
<file path=[Content_Types].xml><?xml version="1.0" encoding="utf-8"?>
<Types xmlns="http://schemas.openxmlformats.org/package/2006/content-types">
  <Default Extension="jpeg" ContentType="image/jpeg"/>
  <Default Extension="JPG" ContentType="image/.jpg"/>
  <Default Extension="tiff" ContentType="image/tif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rPr>
          <w:rFonts w:hint="default"/>
          <w:lang w:eastAsia="zh-TW"/>
        </w:rPr>
      </w:pPr>
      <w:r>
        <w:rPr>
          <w:rFonts w:hint="default"/>
          <w:lang w:eastAsia="zh-TW"/>
        </w:rPr>
        <w:t xml:space="preserve"> </w:t>
      </w:r>
    </w:p>
    <w:tbl>
      <w:tblPr>
        <w:tblStyle w:val="4"/>
        <w:tblpPr w:leftFromText="180" w:rightFromText="180" w:vertAnchor="text" w:horzAnchor="page" w:tblpX="1533" w:tblpY="278"/>
        <w:tblOverlap w:val="never"/>
        <w:tblW w:w="9087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94"/>
        <w:gridCol w:w="3339"/>
        <w:gridCol w:w="3454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360" w:hRule="atLeast"/>
        </w:trPr>
        <w:tc>
          <w:tcPr>
            <w:tcW w:w="90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center"/>
              <w:rPr>
                <w:rFonts w:hint="default" w:eastAsia="Arial Unicode MS"/>
                <w:lang w:eastAsia="zh-Hans"/>
              </w:rPr>
            </w:pPr>
            <w:r>
              <w:rPr>
                <w:rFonts w:hint="eastAsia" w:ascii="PingFang SC Regular" w:hAnsi="PingFang SC Regular" w:eastAsia="PingFang SC Regular" w:cs="PingFang SC Regular"/>
                <w:b/>
                <w:bCs w:val="0"/>
                <w:rtl w:val="0"/>
                <w:lang w:val="en-US" w:eastAsia="zh-Hans"/>
              </w:rPr>
              <w:t>趣时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370" w:hRule="atLeast"/>
        </w:trPr>
        <w:tc>
          <w:tcPr>
            <w:tcW w:w="229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Fonts w:hint="eastAsia"/>
                <w:rtl w:val="0"/>
                <w:lang w:val="zh-TW" w:eastAsia="zh-TW"/>
              </w:rPr>
              <w:t>作品图片（</w:t>
            </w:r>
            <w:r>
              <w:rPr>
                <w:rtl w:val="0"/>
                <w:lang w:val="en-US"/>
              </w:rPr>
              <w:t>P</w:t>
            </w:r>
            <w:r>
              <w:rPr>
                <w:rtl w:val="0"/>
                <w:lang w:val="zh-TW" w:eastAsia="zh-TW"/>
              </w:rPr>
              <w:t>icture</w:t>
            </w:r>
            <w:r>
              <w:rPr>
                <w:rFonts w:hint="eastAsia"/>
                <w:rtl w:val="0"/>
                <w:lang w:val="zh-TW" w:eastAsia="zh-TW"/>
              </w:rPr>
              <w:t>）</w:t>
            </w:r>
          </w:p>
        </w:tc>
        <w:tc>
          <w:tcPr>
            <w:tcW w:w="3339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Fonts w:hint="eastAsia"/>
                <w:rtl w:val="0"/>
                <w:lang w:val="zh-TW" w:eastAsia="zh-TW"/>
              </w:rPr>
              <w:t>作品图注（</w:t>
            </w:r>
            <w:r>
              <w:rPr>
                <w:rtl w:val="0"/>
                <w:lang w:val="zh-TW" w:eastAsia="zh-TW"/>
              </w:rPr>
              <w:t>Caption</w:t>
            </w:r>
            <w:r>
              <w:rPr>
                <w:rtl w:val="0"/>
                <w:lang w:val="en-US"/>
              </w:rPr>
              <w:t>_CN</w:t>
            </w:r>
            <w:r>
              <w:rPr>
                <w:rFonts w:hint="eastAsia"/>
                <w:rtl w:val="0"/>
                <w:lang w:val="zh-TW" w:eastAsia="zh-TW"/>
              </w:rPr>
              <w:t>）</w:t>
            </w:r>
          </w:p>
        </w:tc>
        <w:tc>
          <w:tcPr>
            <w:tcW w:w="345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Fonts w:hint="eastAsia"/>
                <w:rtl w:val="0"/>
                <w:lang w:val="zh-TW" w:eastAsia="zh-TW"/>
              </w:rPr>
              <w:t>作品图注（</w:t>
            </w:r>
            <w:r>
              <w:rPr>
                <w:rtl w:val="0"/>
                <w:lang w:val="zh-TW" w:eastAsia="zh-TW"/>
              </w:rPr>
              <w:t>Caption_</w:t>
            </w:r>
            <w:r>
              <w:rPr>
                <w:rtl w:val="0"/>
                <w:lang w:val="en-US"/>
              </w:rPr>
              <w:t>EN</w:t>
            </w:r>
            <w:r>
              <w:rPr>
                <w:rFonts w:hint="eastAsia"/>
                <w:rtl w:val="0"/>
                <w:lang w:val="zh-TW" w:eastAsia="zh-TW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2910" w:hRule="atLeast"/>
        </w:trPr>
        <w:tc>
          <w:tcPr>
            <w:tcW w:w="229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center"/>
            </w:pPr>
            <w:r>
              <w:drawing>
                <wp:inline distT="0" distB="0" distL="114300" distR="114300">
                  <wp:extent cx="1356360" cy="984885"/>
                  <wp:effectExtent l="0" t="0" r="15240" b="5715"/>
                  <wp:docPr id="13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98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>曹斐</w:t>
            </w:r>
          </w:p>
          <w:p>
            <w:pPr>
              <w:framePr w:wrap="auto" w:vAnchor="margin" w:hAnchor="text" w:yAlign="inline"/>
            </w:pPr>
            <w:r>
              <w:rPr>
                <w:rFonts w:hint="eastAsia" w:ascii="微软雅黑" w:hAnsi="微软雅黑" w:eastAsia="微软雅黑" w:cs="微软雅黑"/>
              </w:rPr>
              <w:t>《亚洲一号》</w:t>
            </w:r>
          </w:p>
          <w:p>
            <w:pPr>
              <w:framePr w:wrap="auto" w:vAnchor="margin" w:hAnchor="text" w:yAlign="inline"/>
            </w:pPr>
            <w:r>
              <w:t>2018</w:t>
            </w:r>
          </w:p>
          <w:p>
            <w:pPr>
              <w:framePr w:wrap="auto" w:vAnchor="margin" w:hAnchor="text" w:yAlign="inline"/>
            </w:pPr>
            <w:r>
              <w:rPr>
                <w:rFonts w:hint="eastAsia" w:ascii="微软雅黑" w:hAnsi="微软雅黑" w:eastAsia="微软雅黑" w:cs="微软雅黑"/>
              </w:rPr>
              <w:t>单频高清影像，</w:t>
            </w:r>
            <w:r>
              <w:t>2.35:1</w:t>
            </w:r>
            <w:r>
              <w:rPr>
                <w:rFonts w:hint="eastAsia" w:ascii="微软雅黑" w:hAnsi="微软雅黑" w:eastAsia="微软雅黑" w:cs="微软雅黑"/>
              </w:rPr>
              <w:t>，彩色，有声</w:t>
            </w:r>
          </w:p>
          <w:p>
            <w:pPr>
              <w:framePr w:wrap="auto" w:vAnchor="margin" w:hAnchor="text" w:yAlign="inline"/>
            </w:pPr>
            <w:r>
              <w:t>63</w:t>
            </w:r>
            <w:r>
              <w:rPr>
                <w:rFonts w:hint="eastAsia" w:ascii="微软雅黑" w:hAnsi="微软雅黑" w:eastAsia="微软雅黑" w:cs="微软雅黑"/>
              </w:rPr>
              <w:t>分</w:t>
            </w:r>
            <w:r>
              <w:t>21</w:t>
            </w:r>
            <w:r>
              <w:rPr>
                <w:rFonts w:hint="eastAsia" w:ascii="微软雅黑" w:hAnsi="微软雅黑" w:eastAsia="微软雅黑" w:cs="微软雅黑"/>
              </w:rPr>
              <w:t>秒</w:t>
            </w:r>
          </w:p>
          <w:p>
            <w:pPr>
              <w:framePr w:wrap="auto" w:vAnchor="margin" w:hAnchor="text" w:yAlign="inline"/>
            </w:pPr>
            <w:r>
              <w:rPr>
                <w:rFonts w:hint="eastAsia" w:ascii="微软雅黑" w:hAnsi="微软雅黑" w:eastAsia="微软雅黑" w:cs="微软雅黑"/>
              </w:rPr>
              <w:t>作品由纽约所罗门</w:t>
            </w:r>
            <w:r>
              <w:rPr>
                <w:rFonts w:hint="eastAsia"/>
              </w:rPr>
              <w:t>·</w:t>
            </w:r>
            <w:r>
              <w:t>R·</w:t>
            </w:r>
            <w:r>
              <w:rPr>
                <w:rFonts w:hint="eastAsia" w:ascii="微软雅黑" w:hAnsi="微软雅黑" w:eastAsia="微软雅黑" w:cs="微软雅黑"/>
              </w:rPr>
              <w:t>古根海姆美术馆为何鸿毅家族基金会中国艺术计划委任创作</w:t>
            </w:r>
          </w:p>
          <w:p>
            <w:pPr>
              <w:framePr w:wrap="auto" w:vAnchor="margin" w:hAnchor="text" w:yAlign="inline"/>
              <w:rPr>
                <w:rFonts w:hint="eastAsia" w:eastAsia="Arial Unicode MS"/>
                <w:rtl w:val="0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lang w:val="en-US" w:eastAsia="zh-Hans"/>
              </w:rPr>
              <w:t>图片由</w:t>
            </w:r>
            <w:r>
              <w:rPr>
                <w:rFonts w:hint="eastAsia" w:ascii="微软雅黑" w:hAnsi="微软雅黑" w:eastAsia="微软雅黑" w:cs="微软雅黑"/>
              </w:rPr>
              <w:t>艺术家、维他命艺术空间及</w:t>
            </w:r>
            <w:r>
              <w:rPr>
                <w:rFonts w:hint="eastAsia"/>
              </w:rPr>
              <w:t>施布特-玛格画廊</w:t>
            </w:r>
            <w:r>
              <w:rPr>
                <w:rFonts w:hint="eastAsia"/>
                <w:lang w:val="en-US" w:eastAsia="zh-Hans"/>
              </w:rPr>
              <w:t>提供</w:t>
            </w:r>
          </w:p>
        </w:tc>
        <w:tc>
          <w:tcPr>
            <w:tcW w:w="345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t xml:space="preserve">Cao Fei </w:t>
            </w:r>
          </w:p>
          <w:p>
            <w:pPr>
              <w:framePr w:wrap="auto" w:vAnchor="margin" w:hAnchor="text" w:yAlign="inline"/>
              <w:rPr>
                <w:i/>
                <w:iCs/>
              </w:rPr>
            </w:pPr>
            <w:r>
              <w:rPr>
                <w:i/>
                <w:iCs/>
              </w:rPr>
              <w:t>Asia One</w:t>
            </w:r>
          </w:p>
          <w:p>
            <w:pPr>
              <w:framePr w:wrap="auto" w:vAnchor="margin" w:hAnchor="text" w:yAlign="inline"/>
            </w:pPr>
            <w:r>
              <w:t>2018</w:t>
            </w:r>
          </w:p>
          <w:p>
            <w:pPr>
              <w:framePr w:wrap="auto" w:vAnchor="margin" w:hAnchor="text" w:yAlign="inline"/>
            </w:pPr>
            <w:r>
              <w:t>Single channel HD video, 2.35:1, colour with sound</w:t>
            </w:r>
          </w:p>
          <w:p>
            <w:pPr>
              <w:framePr w:wrap="auto" w:vAnchor="margin" w:hAnchor="text" w:yAlign="inline"/>
              <w:rPr>
                <w:rFonts w:hint="eastAsia" w:eastAsia="Arial Unicode MS"/>
                <w:lang w:eastAsia="zh-Hans"/>
              </w:rPr>
            </w:pPr>
            <w:r>
              <w:t>63</w:t>
            </w:r>
            <w:r>
              <w:rPr>
                <w:rFonts w:hint="eastAsia"/>
                <w:lang w:eastAsia="zh-Hans"/>
              </w:rPr>
              <w:t>’</w:t>
            </w:r>
            <w:r>
              <w:t>21</w:t>
            </w:r>
            <w:r>
              <w:rPr>
                <w:rFonts w:hint="eastAsia"/>
                <w:lang w:eastAsia="zh-Hans"/>
              </w:rPr>
              <w:t>’’</w:t>
            </w:r>
          </w:p>
          <w:p>
            <w:pPr>
              <w:framePr w:wrap="auto" w:vAnchor="margin" w:hAnchor="text" w:yAlign="inline"/>
            </w:pPr>
            <w:r>
              <w:t>Commissioned by the Solomon R. Guggenheim Museum, New York, for The Robert H. N. Ho Family Foundation Chinese Art Initiative</w:t>
            </w:r>
          </w:p>
          <w:p>
            <w:pPr>
              <w:framePr w:wrap="auto" w:vAnchor="margin" w:hAnchor="text" w:yAlign="inline"/>
            </w:pPr>
            <w:r>
              <w:t>Courtesy of the artist, Vitamin Creative Space and Sprüth Magers</w:t>
            </w: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56" w:afterLines="50"/>
              <w:rPr>
                <w:rtl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2265" w:hRule="atLeast"/>
        </w:trPr>
        <w:tc>
          <w:tcPr>
            <w:tcW w:w="2294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drawing>
                <wp:inline distT="0" distB="0" distL="114300" distR="114300">
                  <wp:extent cx="1391285" cy="927100"/>
                  <wp:effectExtent l="0" t="0" r="5715" b="12700"/>
                  <wp:docPr id="1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285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/>
                <w:rtl w:val="0"/>
                <w:lang w:val="zh-TW" w:eastAsia="zh-TW"/>
              </w:rPr>
            </w:pPr>
            <w:r>
              <w:rPr>
                <w:rFonts w:hint="eastAsia"/>
                <w:rtl w:val="0"/>
                <w:lang w:val="zh-TW" w:eastAsia="zh-TW"/>
              </w:rPr>
              <w:t>曹斐</w:t>
            </w:r>
          </w:p>
          <w:p>
            <w:pPr>
              <w:framePr w:wrap="auto" w:vAnchor="margin" w:hAnchor="text" w:yAlign="inline"/>
              <w:rPr>
                <w:rFonts w:hint="eastAsia"/>
                <w:rtl w:val="0"/>
                <w:lang w:val="zh-TW" w:eastAsia="zh-TW"/>
              </w:rPr>
            </w:pPr>
            <w:r>
              <w:rPr>
                <w:rFonts w:hint="eastAsia"/>
                <w:rtl w:val="0"/>
                <w:lang w:val="zh-TW" w:eastAsia="zh-TW"/>
              </w:rPr>
              <w:t>《11.11》</w:t>
            </w:r>
          </w:p>
          <w:p>
            <w:pPr>
              <w:framePr w:wrap="auto" w:vAnchor="margin" w:hAnchor="text" w:yAlign="inline"/>
              <w:rPr>
                <w:rFonts w:hint="eastAsia"/>
                <w:rtl w:val="0"/>
                <w:lang w:val="zh-TW" w:eastAsia="zh-TW"/>
              </w:rPr>
            </w:pPr>
            <w:r>
              <w:rPr>
                <w:rFonts w:hint="eastAsia"/>
                <w:rtl w:val="0"/>
                <w:lang w:val="zh-TW" w:eastAsia="zh-TW"/>
              </w:rPr>
              <w:t>2018</w:t>
            </w:r>
          </w:p>
          <w:p>
            <w:pPr>
              <w:framePr w:wrap="auto" w:vAnchor="margin" w:hAnchor="text" w:yAlign="inline"/>
              <w:rPr>
                <w:rFonts w:hint="eastAsia"/>
                <w:rtl w:val="0"/>
                <w:lang w:val="zh-TW" w:eastAsia="zh-TW"/>
              </w:rPr>
            </w:pPr>
            <w:r>
              <w:rPr>
                <w:rFonts w:hint="eastAsia"/>
                <w:rtl w:val="0"/>
                <w:lang w:val="zh-TW" w:eastAsia="zh-TW"/>
              </w:rPr>
              <w:t>单频高清影像，16:9，彩色，有声</w:t>
            </w:r>
          </w:p>
          <w:p>
            <w:pPr>
              <w:framePr w:wrap="auto" w:vAnchor="margin" w:hAnchor="text" w:yAlign="inline"/>
              <w:rPr>
                <w:rFonts w:hint="eastAsia"/>
                <w:rtl w:val="0"/>
                <w:lang w:val="zh-TW" w:eastAsia="zh-TW"/>
              </w:rPr>
            </w:pPr>
            <w:r>
              <w:rPr>
                <w:rFonts w:hint="eastAsia"/>
                <w:rtl w:val="0"/>
                <w:lang w:val="zh-TW" w:eastAsia="zh-TW"/>
              </w:rPr>
              <w:t>60分58秒</w:t>
            </w:r>
          </w:p>
          <w:p>
            <w:pPr>
              <w:framePr w:wrap="auto" w:vAnchor="margin" w:hAnchor="text" w:yAlign="inline"/>
              <w:rPr>
                <w:rFonts w:hint="eastAsia"/>
                <w:rtl w:val="0"/>
                <w:lang w:val="zh-TW" w:eastAsia="zh-TW"/>
              </w:rPr>
            </w:pPr>
            <w:r>
              <w:rPr>
                <w:rFonts w:hint="eastAsia" w:ascii="微软雅黑" w:hAnsi="微软雅黑" w:eastAsia="微软雅黑" w:cs="微软雅黑"/>
                <w:lang w:val="en-US" w:eastAsia="zh-Hans"/>
              </w:rPr>
              <w:t>图片由</w:t>
            </w:r>
            <w:r>
              <w:rPr>
                <w:rFonts w:hint="eastAsia" w:ascii="微软雅黑" w:hAnsi="微软雅黑" w:eastAsia="微软雅黑" w:cs="微软雅黑"/>
              </w:rPr>
              <w:t>艺术家、维他命艺术空间及</w:t>
            </w:r>
            <w:r>
              <w:rPr>
                <w:rFonts w:hint="eastAsia"/>
              </w:rPr>
              <w:t>施布特-玛格画廊</w:t>
            </w:r>
            <w:r>
              <w:rPr>
                <w:rFonts w:hint="eastAsia"/>
                <w:lang w:val="en-US" w:eastAsia="zh-Hans"/>
              </w:rPr>
              <w:t>提供</w:t>
            </w:r>
          </w:p>
        </w:tc>
        <w:tc>
          <w:tcPr>
            <w:tcW w:w="3454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/>
                <w:rtl w:val="0"/>
              </w:rPr>
            </w:pPr>
            <w:r>
              <w:rPr>
                <w:rFonts w:hint="default"/>
                <w:rtl w:val="0"/>
              </w:rPr>
              <w:t>Cao Fei</w:t>
            </w:r>
          </w:p>
          <w:p>
            <w:pPr>
              <w:framePr w:wrap="auto" w:vAnchor="margin" w:hAnchor="text" w:yAlign="inline"/>
              <w:rPr>
                <w:rFonts w:hint="default" w:ascii="Times New Roman Italic" w:hAnsi="Times New Roman Italic" w:cs="Times New Roman Italic"/>
                <w:i/>
                <w:iCs/>
                <w:rtl w:val="0"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  <w:rtl w:val="0"/>
              </w:rPr>
              <w:t>11.11</w:t>
            </w:r>
          </w:p>
          <w:p>
            <w:pPr>
              <w:framePr w:wrap="auto" w:vAnchor="margin" w:hAnchor="text" w:yAlign="inline"/>
              <w:rPr>
                <w:rFonts w:hint="default"/>
                <w:rtl w:val="0"/>
              </w:rPr>
            </w:pPr>
            <w:r>
              <w:rPr>
                <w:rFonts w:hint="default"/>
                <w:rtl w:val="0"/>
              </w:rPr>
              <w:t>2018</w:t>
            </w:r>
          </w:p>
          <w:p>
            <w:pPr>
              <w:framePr w:wrap="auto" w:vAnchor="margin" w:hAnchor="text" w:yAlign="inline"/>
              <w:rPr>
                <w:rFonts w:hint="default"/>
                <w:rtl w:val="0"/>
              </w:rPr>
            </w:pPr>
            <w:r>
              <w:rPr>
                <w:rFonts w:hint="default"/>
                <w:rtl w:val="0"/>
              </w:rPr>
              <w:t>Single channel HD video, 16:9, colour with sound</w:t>
            </w:r>
          </w:p>
          <w:p>
            <w:pPr>
              <w:framePr w:wrap="auto" w:vAnchor="margin" w:hAnchor="text" w:yAlign="inline"/>
              <w:rPr>
                <w:rFonts w:hint="eastAsia" w:eastAsia="Arial Unicode MS"/>
                <w:rtl w:val="0"/>
                <w:lang w:eastAsia="zh-Hans"/>
              </w:rPr>
            </w:pPr>
            <w:r>
              <w:rPr>
                <w:rFonts w:hint="default"/>
                <w:rtl w:val="0"/>
              </w:rPr>
              <w:t>60</w:t>
            </w:r>
            <w:r>
              <w:rPr>
                <w:rFonts w:hint="eastAsia"/>
                <w:rtl w:val="0"/>
                <w:lang w:eastAsia="zh-Hans"/>
              </w:rPr>
              <w:t>’</w:t>
            </w:r>
            <w:r>
              <w:rPr>
                <w:rFonts w:hint="default"/>
                <w:rtl w:val="0"/>
              </w:rPr>
              <w:t>58</w:t>
            </w:r>
            <w:r>
              <w:rPr>
                <w:rFonts w:hint="eastAsia"/>
                <w:rtl w:val="0"/>
                <w:lang w:eastAsia="zh-Hans"/>
              </w:rPr>
              <w:t>’’</w:t>
            </w:r>
          </w:p>
          <w:p>
            <w:pPr>
              <w:framePr w:wrap="auto" w:vAnchor="margin" w:hAnchor="text" w:yAlign="inline"/>
              <w:rPr>
                <w:rFonts w:hint="default"/>
                <w:rtl w:val="0"/>
              </w:rPr>
            </w:pPr>
            <w:r>
              <w:rPr>
                <w:rFonts w:hint="default"/>
                <w:rtl w:val="0"/>
              </w:rPr>
              <w:t>Courtesy of the artist, Vitamin Creative Space and Sprüth Magers</w:t>
            </w:r>
          </w:p>
          <w:p>
            <w:pPr>
              <w:framePr w:wrap="auto" w:vAnchor="margin" w:hAnchor="text" w:yAlign="inline"/>
              <w:rPr>
                <w:rFonts w:hint="default"/>
                <w:rtl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1559" w:hRule="atLeast"/>
        </w:trPr>
        <w:tc>
          <w:tcPr>
            <w:tcW w:w="2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center"/>
            </w:pPr>
            <w:r>
              <w:drawing>
                <wp:inline distT="0" distB="0" distL="114300" distR="114300">
                  <wp:extent cx="1382395" cy="778510"/>
                  <wp:effectExtent l="0" t="0" r="14605" b="8890"/>
                  <wp:docPr id="2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39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eastAsia="Arial Unicode MS"/>
                <w:rtl w:val="0"/>
                <w:lang w:val="en-US" w:eastAsia="zh-Hans"/>
              </w:rPr>
            </w:pPr>
            <w:r>
              <w:rPr>
                <w:rFonts w:hint="eastAsia" w:eastAsia="Arial Unicode MS"/>
                <w:rtl w:val="0"/>
                <w:lang w:val="en-US" w:eastAsia="zh-Hans"/>
              </w:rPr>
              <w:t>克莱芒·科吉托尔</w:t>
            </w:r>
          </w:p>
          <w:p>
            <w:pPr>
              <w:framePr w:wrap="auto" w:vAnchor="margin" w:hAnchor="text" w:yAlign="inline"/>
              <w:rPr>
                <w:rFonts w:hint="eastAsia" w:eastAsia="Arial Unicode MS"/>
                <w:rtl w:val="0"/>
                <w:lang w:val="en-US" w:eastAsia="zh-Hans"/>
              </w:rPr>
            </w:pPr>
            <w:r>
              <w:rPr>
                <w:rFonts w:hint="eastAsia" w:eastAsia="Arial Unicode MS"/>
                <w:rtl w:val="0"/>
                <w:lang w:val="en-US" w:eastAsia="zh-Hans"/>
              </w:rPr>
              <w:t>《殷勤的印第安人》</w:t>
            </w:r>
          </w:p>
          <w:p>
            <w:pPr>
              <w:framePr w:wrap="auto" w:vAnchor="margin" w:hAnchor="text" w:yAlign="inline"/>
              <w:rPr>
                <w:rFonts w:hint="default" w:eastAsia="Arial Unicode MS"/>
                <w:rtl w:val="0"/>
                <w:lang w:eastAsia="zh-Hans"/>
              </w:rPr>
            </w:pPr>
            <w:r>
              <w:rPr>
                <w:rFonts w:hint="default"/>
                <w:rtl w:val="0"/>
                <w:lang w:eastAsia="zh-Hans"/>
              </w:rPr>
              <w:t>2017</w:t>
            </w:r>
          </w:p>
          <w:p>
            <w:pPr>
              <w:framePr w:wrap="auto" w:vAnchor="margin" w:hAnchor="text" w:yAlign="inline"/>
              <w:rPr>
                <w:rFonts w:hint="eastAsia" w:eastAsia="Arial Unicode MS"/>
                <w:rtl w:val="0"/>
                <w:lang w:val="en-US" w:eastAsia="zh-Hans"/>
              </w:rPr>
            </w:pPr>
            <w:r>
              <w:rPr>
                <w:rFonts w:hint="eastAsia" w:eastAsia="Arial Unicode MS"/>
                <w:rtl w:val="0"/>
                <w:lang w:val="en-US" w:eastAsia="zh-Hans"/>
              </w:rPr>
              <w:t>彩色影像</w:t>
            </w:r>
          </w:p>
          <w:p>
            <w:pPr>
              <w:framePr w:wrap="auto" w:vAnchor="margin" w:hAnchor="text" w:yAlign="inline"/>
              <w:rPr>
                <w:rFonts w:hint="default" w:eastAsia="Arial Unicode MS"/>
                <w:rtl w:val="0"/>
                <w:lang w:val="en-US" w:eastAsia="zh-Hans"/>
              </w:rPr>
            </w:pPr>
            <w:r>
              <w:rPr>
                <w:rFonts w:hint="eastAsia" w:eastAsia="Arial Unicode MS"/>
                <w:rtl w:val="0"/>
                <w:lang w:val="en-US" w:eastAsia="zh-Hans"/>
              </w:rPr>
              <w:t>6</w:t>
            </w:r>
            <w:r>
              <w:rPr>
                <w:rFonts w:hint="eastAsia"/>
                <w:rtl w:val="0"/>
                <w:lang w:val="en-US" w:eastAsia="zh-Hans"/>
              </w:rPr>
              <w:t>分钟</w:t>
            </w:r>
          </w:p>
          <w:p>
            <w:pPr>
              <w:framePr w:wrap="auto" w:vAnchor="margin" w:hAnchor="text" w:yAlign="inline"/>
              <w:rPr>
                <w:rFonts w:hint="eastAsia" w:eastAsia="Arial Unicode MS"/>
                <w:rtl w:val="0"/>
                <w:lang w:val="en-US" w:eastAsia="zh-Hans"/>
              </w:rPr>
            </w:pPr>
            <w:r>
              <w:rPr>
                <w:rFonts w:hint="eastAsia" w:eastAsia="Arial Unicode MS"/>
                <w:rtl w:val="0"/>
                <w:lang w:val="en-US" w:eastAsia="zh-Hans"/>
              </w:rPr>
              <w:t>出品：巴黎歌剧院-第三舞台/佩雷亚影业</w:t>
            </w:r>
          </w:p>
          <w:p>
            <w:pPr>
              <w:framePr w:wrap="auto" w:vAnchor="margin" w:hAnchor="text" w:yAlign="inline"/>
              <w:rPr>
                <w:rFonts w:hint="eastAsia" w:eastAsia="Arial Unicode MS"/>
                <w:rtl w:val="0"/>
                <w:lang w:val="en-US" w:eastAsia="zh-Hans"/>
              </w:rPr>
            </w:pPr>
            <w:r>
              <w:rPr>
                <w:rFonts w:hint="eastAsia" w:eastAsia="Arial Unicode MS"/>
                <w:highlight w:val="yellow"/>
                <w:rtl w:val="0"/>
                <w:lang w:val="en-US" w:eastAsia="zh-Hans"/>
              </w:rPr>
              <w:t>巴黎勒梅特收藏</w:t>
            </w:r>
          </w:p>
          <w:p>
            <w:pPr>
              <w:framePr w:wrap="auto" w:vAnchor="margin" w:hAnchor="text" w:yAlign="inline"/>
              <w:rPr>
                <w:rFonts w:hint="eastAsia" w:eastAsia="Arial Unicode MS"/>
                <w:rtl w:val="0"/>
                <w:lang w:val="en-US" w:eastAsia="zh-Hans"/>
              </w:rPr>
            </w:pPr>
            <w:r>
              <w:rPr>
                <w:rFonts w:hint="eastAsia" w:eastAsia="Arial Unicode MS"/>
                <w:rtl w:val="0"/>
                <w:lang w:val="en-US" w:eastAsia="zh-Hans"/>
              </w:rPr>
              <w:t>图片由艺术家、德国莱因哈德·豪夫画廊和法国伊娃·霍伯画廊提供</w:t>
            </w:r>
          </w:p>
        </w:tc>
        <w:tc>
          <w:tcPr>
            <w:tcW w:w="3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eastAsia="Arial Unicode MS"/>
                <w:rtl w:val="0"/>
                <w:lang w:val="en-US" w:eastAsia="zh-Hans"/>
              </w:rPr>
            </w:pPr>
            <w:r>
              <w:rPr>
                <w:rFonts w:hint="eastAsia" w:eastAsia="Arial Unicode MS"/>
                <w:rtl w:val="0"/>
                <w:lang w:val="en-US" w:eastAsia="zh-Hans"/>
              </w:rPr>
              <w:t>Clément Cogitore</w:t>
            </w:r>
          </w:p>
          <w:p>
            <w:pPr>
              <w:framePr w:wrap="auto" w:vAnchor="margin" w:hAnchor="text" w:yAlign="inline"/>
              <w:rPr>
                <w:rFonts w:hint="default" w:ascii="Times New Roman Italic" w:hAnsi="Times New Roman Italic" w:eastAsia="Arial Unicode MS" w:cs="Times New Roman Italic"/>
                <w:i/>
                <w:iCs/>
                <w:rtl w:val="0"/>
                <w:lang w:val="en-US" w:eastAsia="zh-Hans"/>
              </w:rPr>
            </w:pPr>
            <w:r>
              <w:rPr>
                <w:rFonts w:hint="default" w:ascii="Times New Roman Italic" w:hAnsi="Times New Roman Italic" w:eastAsia="Arial Unicode MS" w:cs="Times New Roman Italic"/>
                <w:i/>
                <w:iCs/>
                <w:rtl w:val="0"/>
                <w:lang w:val="en-US" w:eastAsia="zh-Hans"/>
              </w:rPr>
              <w:t>Les Indes Galantes</w:t>
            </w:r>
          </w:p>
          <w:p>
            <w:pPr>
              <w:framePr w:wrap="auto" w:vAnchor="margin" w:hAnchor="text" w:yAlign="inline"/>
              <w:rPr>
                <w:rFonts w:hint="eastAsia" w:eastAsia="Arial Unicode MS"/>
                <w:rtl w:val="0"/>
                <w:lang w:val="en-US" w:eastAsia="zh-Hans"/>
              </w:rPr>
            </w:pPr>
            <w:r>
              <w:rPr>
                <w:rFonts w:hint="eastAsia" w:eastAsia="Arial Unicode MS"/>
                <w:rtl w:val="0"/>
                <w:lang w:val="en-US" w:eastAsia="zh-Hans"/>
              </w:rPr>
              <w:t>2017</w:t>
            </w:r>
          </w:p>
          <w:p>
            <w:pPr>
              <w:framePr w:wrap="auto" w:vAnchor="margin" w:hAnchor="text" w:yAlign="inline"/>
              <w:rPr>
                <w:rFonts w:hint="eastAsia" w:eastAsia="Arial Unicode MS"/>
                <w:rtl w:val="0"/>
                <w:lang w:val="en-US" w:eastAsia="zh-Hans"/>
              </w:rPr>
            </w:pPr>
            <w:r>
              <w:rPr>
                <w:rFonts w:hint="eastAsia" w:eastAsia="Arial Unicode MS"/>
                <w:rtl w:val="0"/>
                <w:lang w:val="en-US" w:eastAsia="zh-Hans"/>
              </w:rPr>
              <w:t>Video, color</w:t>
            </w:r>
          </w:p>
          <w:p>
            <w:pPr>
              <w:framePr w:wrap="auto" w:vAnchor="margin" w:hAnchor="text" w:yAlign="inline"/>
              <w:rPr>
                <w:rFonts w:hint="eastAsia" w:eastAsia="Arial Unicode MS"/>
                <w:rtl w:val="0"/>
                <w:lang w:val="en-US" w:eastAsia="zh-Hans"/>
              </w:rPr>
            </w:pPr>
            <w:r>
              <w:rPr>
                <w:rFonts w:hint="eastAsia" w:eastAsia="Arial Unicode MS"/>
                <w:rtl w:val="0"/>
                <w:lang w:val="en-US" w:eastAsia="zh-Hans"/>
              </w:rPr>
              <w:t>6’</w:t>
            </w:r>
          </w:p>
          <w:p>
            <w:pPr>
              <w:framePr w:wrap="auto" w:vAnchor="margin" w:hAnchor="text" w:yAlign="inline"/>
              <w:rPr>
                <w:rFonts w:hint="eastAsia" w:eastAsia="Arial Unicode MS"/>
                <w:rtl w:val="0"/>
                <w:lang w:val="en-US" w:eastAsia="zh-Hans"/>
              </w:rPr>
            </w:pPr>
            <w:r>
              <w:rPr>
                <w:rFonts w:hint="eastAsia" w:eastAsia="Arial Unicode MS"/>
                <w:rtl w:val="0"/>
                <w:lang w:val="en-US" w:eastAsia="zh-Hans"/>
              </w:rPr>
              <w:t>Production : Opera National de Paris - 3° scène/Les Films Pélléas</w:t>
            </w:r>
          </w:p>
          <w:p>
            <w:pPr>
              <w:framePr w:wrap="auto" w:vAnchor="margin" w:hAnchor="text" w:yAlign="inline"/>
              <w:rPr>
                <w:rFonts w:hint="eastAsia" w:eastAsia="Arial Unicode MS"/>
                <w:highlight w:val="yellow"/>
                <w:rtl w:val="0"/>
                <w:lang w:val="en-US" w:eastAsia="zh-Hans"/>
              </w:rPr>
            </w:pPr>
            <w:r>
              <w:rPr>
                <w:rFonts w:hint="eastAsia" w:eastAsia="Arial Unicode MS"/>
                <w:highlight w:val="yellow"/>
                <w:rtl w:val="0"/>
                <w:lang w:val="en-US" w:eastAsia="zh-Hans"/>
              </w:rPr>
              <w:t>Lemaître collection, Paris</w:t>
            </w:r>
          </w:p>
          <w:p>
            <w:pPr>
              <w:framePr w:wrap="auto" w:vAnchor="margin" w:hAnchor="text" w:yAlign="inline"/>
              <w:rPr>
                <w:rFonts w:hint="eastAsia" w:eastAsia="Arial Unicode MS"/>
                <w:rtl w:val="0"/>
                <w:lang w:val="en-US" w:eastAsia="zh-Hans"/>
              </w:rPr>
            </w:pPr>
            <w:r>
              <w:rPr>
                <w:rFonts w:hint="eastAsia" w:eastAsia="Arial Unicode MS"/>
                <w:rtl w:val="0"/>
                <w:lang w:val="en-US" w:eastAsia="zh-Hans"/>
              </w:rPr>
              <w:t>Courtesy: the artist, Reinhard Hauff Gallery, Germany and Eva Hober Gallery, France</w:t>
            </w:r>
          </w:p>
          <w:p>
            <w:pPr>
              <w:framePr w:wrap="auto" w:vAnchor="margin" w:hAnchor="text" w:yAlign="inline"/>
              <w:rPr>
                <w:rFonts w:hint="eastAsia"/>
                <w:rtl w:val="0"/>
              </w:rPr>
            </w:pPr>
            <w:r>
              <w:rPr>
                <w:rFonts w:hint="eastAsia" w:eastAsia="Arial Unicode MS"/>
                <w:rtl w:val="0"/>
                <w:lang w:val="en-US" w:eastAsia="zh-Hans"/>
              </w:rPr>
              <w:t>©Clément Cogitore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2924" w:hRule="atLeast"/>
        </w:trPr>
        <w:tc>
          <w:tcPr>
            <w:tcW w:w="2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center"/>
            </w:pPr>
            <w:r>
              <w:drawing>
                <wp:inline distT="0" distB="0" distL="114300" distR="114300">
                  <wp:extent cx="1368425" cy="1826260"/>
                  <wp:effectExtent l="0" t="0" r="3175" b="2540"/>
                  <wp:docPr id="1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425" cy="182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/>
                <w:rtl w:val="0"/>
              </w:rPr>
            </w:pPr>
            <w:r>
              <w:rPr>
                <w:rFonts w:hint="eastAsia"/>
                <w:rtl w:val="0"/>
              </w:rPr>
              <w:t xml:space="preserve">郝量 </w:t>
            </w:r>
          </w:p>
          <w:p>
            <w:pPr>
              <w:framePr w:wrap="auto" w:vAnchor="margin" w:hAnchor="text" w:yAlign="inline"/>
              <w:rPr>
                <w:rFonts w:hint="eastAsia"/>
                <w:rtl w:val="0"/>
              </w:rPr>
            </w:pPr>
            <w:r>
              <w:rPr>
                <w:rFonts w:hint="eastAsia"/>
                <w:rtl w:val="0"/>
              </w:rPr>
              <w:t>逍遥游与米家云山</w:t>
            </w:r>
          </w:p>
          <w:p>
            <w:pPr>
              <w:framePr w:wrap="auto" w:vAnchor="margin" w:hAnchor="text" w:yAlign="inline"/>
              <w:rPr>
                <w:rFonts w:hint="eastAsia"/>
                <w:rtl w:val="0"/>
              </w:rPr>
            </w:pPr>
            <w:r>
              <w:rPr>
                <w:rFonts w:hint="eastAsia"/>
                <w:rtl w:val="0"/>
              </w:rPr>
              <w:t xml:space="preserve">2023 </w:t>
            </w:r>
          </w:p>
          <w:p>
            <w:pPr>
              <w:framePr w:wrap="auto" w:vAnchor="margin" w:hAnchor="text" w:yAlign="inline"/>
              <w:rPr>
                <w:rFonts w:hint="eastAsia"/>
                <w:rtl w:val="0"/>
              </w:rPr>
            </w:pPr>
            <w:r>
              <w:rPr>
                <w:rFonts w:hint="eastAsia"/>
                <w:rtl w:val="0"/>
              </w:rPr>
              <w:t xml:space="preserve">绢本水墨 </w:t>
            </w:r>
          </w:p>
          <w:p>
            <w:pPr>
              <w:framePr w:wrap="auto" w:vAnchor="margin" w:hAnchor="text" w:yAlign="inline"/>
              <w:rPr>
                <w:rFonts w:hint="eastAsia" w:eastAsia="Arial Unicode MS"/>
                <w:rtl w:val="0"/>
                <w:lang w:val="en-US" w:eastAsia="zh-Hans"/>
              </w:rPr>
            </w:pPr>
            <w:r>
              <w:rPr>
                <w:rFonts w:hint="eastAsia"/>
                <w:rtl w:val="0"/>
              </w:rPr>
              <w:t>画芯尺寸：35 × 28.4</w:t>
            </w:r>
            <w:r>
              <w:rPr>
                <w:rFonts w:hint="eastAsia"/>
                <w:rtl w:val="0"/>
                <w:lang w:val="en-US" w:eastAsia="zh-Hans"/>
              </w:rPr>
              <w:t>厘米</w:t>
            </w:r>
          </w:p>
          <w:p>
            <w:pPr>
              <w:framePr w:wrap="auto" w:vAnchor="margin" w:hAnchor="text" w:yAlign="inline"/>
              <w:rPr>
                <w:rFonts w:hint="eastAsia" w:eastAsia="Arial Unicode MS"/>
                <w:rtl w:val="0"/>
                <w:lang w:val="en-US" w:eastAsia="zh-Hans"/>
              </w:rPr>
            </w:pPr>
            <w:r>
              <w:rPr>
                <w:rFonts w:hint="eastAsia"/>
                <w:rtl w:val="0"/>
              </w:rPr>
              <w:t>装框尺寸：47.2 × 39.2 × 3.3</w:t>
            </w:r>
            <w:r>
              <w:rPr>
                <w:rFonts w:hint="eastAsia"/>
                <w:rtl w:val="0"/>
                <w:lang w:val="en-US" w:eastAsia="zh-Hans"/>
              </w:rPr>
              <w:t>厘米</w:t>
            </w:r>
          </w:p>
          <w:p>
            <w:pPr>
              <w:framePr w:wrap="auto" w:vAnchor="margin" w:hAnchor="text" w:yAlign="inline"/>
              <w:rPr>
                <w:rFonts w:hint="eastAsia" w:eastAsia="Arial Unicode MS"/>
                <w:rtl w:val="0"/>
                <w:lang w:val="en-US" w:eastAsia="zh-Hans"/>
              </w:rPr>
            </w:pPr>
            <w:r>
              <w:rPr>
                <w:rFonts w:hint="eastAsia"/>
                <w:rtl w:val="0"/>
              </w:rPr>
              <w:t>图片由艺术家和维他命艺术空间</w:t>
            </w:r>
            <w:r>
              <w:rPr>
                <w:rFonts w:hint="eastAsia"/>
                <w:rtl w:val="0"/>
                <w:lang w:val="en-US" w:eastAsia="zh-Hans"/>
              </w:rPr>
              <w:t>提供</w:t>
            </w:r>
          </w:p>
        </w:tc>
        <w:tc>
          <w:tcPr>
            <w:tcW w:w="3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Hao Liang </w:t>
            </w:r>
          </w:p>
          <w:p>
            <w:pPr>
              <w:framePr w:wrap="auto" w:vAnchor="margin" w:hAnchor="text" w:yAlign="inline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Times New Roman Italic" w:hAnsi="Times New Roman Italic" w:eastAsia="宋体" w:cs="Times New Roman Italic"/>
                <w:i/>
                <w:iCs/>
              </w:rPr>
              <w:t>Xiāoyáo yóu</w:t>
            </w:r>
            <w:r>
              <w:rPr>
                <w:rFonts w:ascii="Times New Roman" w:hAnsi="Times New Roman" w:eastAsia="宋体" w:cs="Times New Roman"/>
              </w:rPr>
              <w:t xml:space="preserve"> ("Wandering Boundless and Free") and Mi-family Cloudy Mountains</w:t>
            </w:r>
          </w:p>
          <w:p>
            <w:pPr>
              <w:framePr w:wrap="auto" w:vAnchor="margin" w:hAnchor="text" w:yAlign="inline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2023 </w:t>
            </w:r>
          </w:p>
          <w:p>
            <w:pPr>
              <w:framePr w:wrap="auto" w:vAnchor="margin" w:hAnchor="text" w:yAlign="inline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Ink on silk </w:t>
            </w:r>
          </w:p>
          <w:p>
            <w:pPr>
              <w:framePr w:wrap="auto" w:vAnchor="margin" w:hAnchor="text" w:yAlign="inline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Image: 35 × 28.4 cm </w:t>
            </w:r>
          </w:p>
          <w:p>
            <w:pPr>
              <w:framePr w:wrap="auto" w:vAnchor="margin" w:hAnchor="text" w:yAlign="inline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Frame: 47.2 × 39.2 × 3.3 cm</w:t>
            </w:r>
          </w:p>
          <w:p>
            <w:pPr>
              <w:framePr w:wrap="auto" w:vAnchor="margin" w:hAnchor="text" w:yAlign="inline"/>
              <w:rPr>
                <w:rtl w:val="0"/>
              </w:rPr>
            </w:pPr>
            <w:r>
              <w:rPr>
                <w:rFonts w:ascii="Times New Roman" w:hAnsi="Times New Roman" w:eastAsia="宋体" w:cs="Times New Roman"/>
              </w:rPr>
              <w:t>Courtesy of the Artist and Vitamin Creative Space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2250" w:hRule="atLeast"/>
        </w:trPr>
        <w:tc>
          <w:tcPr>
            <w:tcW w:w="2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center"/>
            </w:pPr>
            <w:r>
              <w:drawing>
                <wp:inline distT="0" distB="0" distL="114300" distR="114300">
                  <wp:extent cx="1347470" cy="1798320"/>
                  <wp:effectExtent l="0" t="0" r="24130" b="5080"/>
                  <wp:docPr id="2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470" cy="179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tl w:val="0"/>
              </w:rPr>
            </w:pPr>
            <w:r>
              <w:rPr>
                <w:rFonts w:hint="eastAsia"/>
                <w:rtl w:val="0"/>
              </w:rPr>
              <w:t xml:space="preserve">郝量 </w:t>
            </w:r>
          </w:p>
          <w:p>
            <w:pPr>
              <w:framePr w:wrap="auto" w:vAnchor="margin" w:hAnchor="text" w:yAlign="inline"/>
              <w:rPr>
                <w:rtl w:val="0"/>
              </w:rPr>
            </w:pPr>
            <w:r>
              <w:rPr>
                <w:rFonts w:hint="eastAsia"/>
                <w:rtl w:val="0"/>
              </w:rPr>
              <w:t xml:space="preserve">龟背竹 </w:t>
            </w:r>
          </w:p>
          <w:p>
            <w:pPr>
              <w:framePr w:wrap="auto" w:vAnchor="margin" w:hAnchor="text" w:yAlign="inline"/>
              <w:rPr>
                <w:rtl w:val="0"/>
              </w:rPr>
            </w:pPr>
            <w:r>
              <w:rPr>
                <w:rFonts w:hint="eastAsia"/>
                <w:rtl w:val="0"/>
              </w:rPr>
              <w:t xml:space="preserve">2023 </w:t>
            </w:r>
          </w:p>
          <w:p>
            <w:pPr>
              <w:framePr w:wrap="auto" w:vAnchor="margin" w:hAnchor="text" w:yAlign="inline"/>
              <w:rPr>
                <w:rtl w:val="0"/>
              </w:rPr>
            </w:pPr>
            <w:r>
              <w:rPr>
                <w:rFonts w:hint="eastAsia"/>
                <w:rtl w:val="0"/>
              </w:rPr>
              <w:t xml:space="preserve">绢本水墨 </w:t>
            </w:r>
          </w:p>
          <w:p>
            <w:pPr>
              <w:framePr w:wrap="auto" w:vAnchor="margin" w:hAnchor="text" w:yAlign="inline"/>
              <w:rPr>
                <w:rtl w:val="0"/>
              </w:rPr>
            </w:pPr>
            <w:r>
              <w:rPr>
                <w:rFonts w:hint="eastAsia"/>
                <w:rtl w:val="0"/>
              </w:rPr>
              <w:t>画芯尺寸：34.6 × 27.1</w:t>
            </w:r>
            <w:r>
              <w:rPr>
                <w:rFonts w:hint="eastAsia"/>
                <w:rtl w:val="0"/>
                <w:lang w:val="en-US" w:eastAsia="zh-Hans"/>
              </w:rPr>
              <w:t>厘米</w:t>
            </w:r>
            <w:r>
              <w:rPr>
                <w:rFonts w:hint="eastAsia"/>
                <w:rtl w:val="0"/>
              </w:rPr>
              <w:t xml:space="preserve"> </w:t>
            </w:r>
          </w:p>
          <w:p>
            <w:pPr>
              <w:framePr w:wrap="auto" w:vAnchor="margin" w:hAnchor="text" w:yAlign="inline"/>
              <w:rPr>
                <w:rFonts w:hint="default" w:eastAsia="Arial Unicode MS"/>
                <w:rtl w:val="0"/>
                <w:lang w:val="en-US" w:eastAsia="zh-Hans"/>
              </w:rPr>
            </w:pPr>
            <w:r>
              <w:rPr>
                <w:rFonts w:hint="eastAsia"/>
                <w:rtl w:val="0"/>
              </w:rPr>
              <w:t xml:space="preserve">装框尺寸：47.2 × 39.2 × 3.3 </w:t>
            </w:r>
            <w:r>
              <w:rPr>
                <w:rFonts w:hint="eastAsia"/>
                <w:rtl w:val="0"/>
                <w:lang w:val="en-US" w:eastAsia="zh-Hans"/>
              </w:rPr>
              <w:t>厘米</w:t>
            </w:r>
          </w:p>
          <w:p>
            <w:pPr>
              <w:framePr w:wrap="auto" w:vAnchor="margin" w:hAnchor="text" w:yAlign="inline"/>
              <w:rPr>
                <w:rFonts w:hint="eastAsia" w:eastAsia="Arial Unicode MS"/>
                <w:rtl w:val="0"/>
                <w:lang w:val="en-US" w:eastAsia="zh-Hans"/>
              </w:rPr>
            </w:pPr>
            <w:r>
              <w:rPr>
                <w:rtl w:val="0"/>
              </w:rPr>
              <w:t>图片由艺术家</w:t>
            </w:r>
            <w:r>
              <w:rPr>
                <w:rFonts w:hint="eastAsia"/>
                <w:rtl w:val="0"/>
              </w:rPr>
              <w:t>和</w:t>
            </w:r>
            <w:r>
              <w:rPr>
                <w:rtl w:val="0"/>
              </w:rPr>
              <w:t>维他命艺术空间</w:t>
            </w:r>
            <w:r>
              <w:rPr>
                <w:rFonts w:hint="eastAsia"/>
                <w:rtl w:val="0"/>
                <w:lang w:val="en-US" w:eastAsia="zh-Hans"/>
              </w:rPr>
              <w:t>提供</w:t>
            </w:r>
          </w:p>
        </w:tc>
        <w:tc>
          <w:tcPr>
            <w:tcW w:w="3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 xml:space="preserve">Hao Liang </w:t>
            </w:r>
          </w:p>
          <w:p>
            <w:pPr>
              <w:framePr w:wrap="auto" w:vAnchor="margin" w:hAnchor="text" w:yAlign="inline"/>
              <w:rPr>
                <w:rFonts w:ascii="Times New Roman" w:hAnsi="Times New Roman" w:eastAsia="宋体" w:cs="Times New Roman"/>
                <w:i/>
                <w:iCs/>
                <w:kern w:val="0"/>
              </w:rPr>
            </w:pPr>
            <w:r>
              <w:rPr>
                <w:rFonts w:ascii="Times New Roman" w:hAnsi="Times New Roman" w:eastAsia="宋体" w:cs="Times New Roman"/>
                <w:i/>
                <w:iCs/>
                <w:kern w:val="0"/>
              </w:rPr>
              <w:t xml:space="preserve">Monstera Deliciosa </w:t>
            </w:r>
          </w:p>
          <w:p>
            <w:pPr>
              <w:framePr w:wrap="auto" w:vAnchor="margin" w:hAnchor="text" w:yAlign="inline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 xml:space="preserve">2023 </w:t>
            </w:r>
          </w:p>
          <w:p>
            <w:pPr>
              <w:framePr w:wrap="auto" w:vAnchor="margin" w:hAnchor="text" w:yAlign="inline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 xml:space="preserve">Ink on silk </w:t>
            </w:r>
          </w:p>
          <w:p>
            <w:pPr>
              <w:framePr w:wrap="auto" w:vAnchor="margin" w:hAnchor="text" w:yAlign="inline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 xml:space="preserve">Image: 34.6 </w:t>
            </w:r>
            <w:r>
              <w:rPr>
                <w:rFonts w:hint="default" w:eastAsia="宋体" w:cs="Times New Roman"/>
                <w:kern w:val="0"/>
              </w:rPr>
              <w:t>x</w:t>
            </w:r>
            <w:r>
              <w:rPr>
                <w:rFonts w:ascii="Times New Roman" w:hAnsi="Times New Roman" w:eastAsia="宋体" w:cs="Times New Roman"/>
                <w:kern w:val="0"/>
              </w:rPr>
              <w:t xml:space="preserve"> 27.1 cm </w:t>
            </w:r>
          </w:p>
          <w:p>
            <w:pPr>
              <w:framePr w:wrap="auto" w:vAnchor="margin" w:hAnchor="text" w:yAlign="inline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 xml:space="preserve">Frame: 47.2 </w:t>
            </w:r>
            <w:r>
              <w:rPr>
                <w:rFonts w:hint="default" w:eastAsia="宋体" w:cs="Times New Roman"/>
                <w:kern w:val="0"/>
              </w:rPr>
              <w:t>x</w:t>
            </w:r>
            <w:r>
              <w:rPr>
                <w:rFonts w:ascii="Times New Roman" w:hAnsi="Times New Roman" w:eastAsia="宋体" w:cs="Times New Roman"/>
                <w:kern w:val="0"/>
              </w:rPr>
              <w:t xml:space="preserve"> 39.2 </w:t>
            </w:r>
            <w:r>
              <w:rPr>
                <w:rFonts w:hint="default" w:eastAsia="宋体" w:cs="Times New Roman"/>
                <w:kern w:val="0"/>
              </w:rPr>
              <w:t>x</w:t>
            </w:r>
            <w:r>
              <w:rPr>
                <w:rFonts w:ascii="Times New Roman" w:hAnsi="Times New Roman" w:eastAsia="宋体" w:cs="Times New Roman"/>
                <w:kern w:val="0"/>
              </w:rPr>
              <w:t xml:space="preserve"> 3.3 cm</w:t>
            </w:r>
          </w:p>
          <w:p>
            <w:pPr>
              <w:framePr w:wrap="auto" w:vAnchor="margin" w:hAnchor="text" w:yAlign="inline"/>
              <w:rPr>
                <w:rtl w:val="0"/>
              </w:rPr>
            </w:pPr>
            <w:r>
              <w:rPr>
                <w:rFonts w:ascii="Times New Roman" w:hAnsi="Times New Roman" w:eastAsia="宋体" w:cs="Times New Roman"/>
              </w:rPr>
              <w:t>Courtesy of the Artist and Vitamin Creative Space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2250" w:hRule="atLeast"/>
        </w:trPr>
        <w:tc>
          <w:tcPr>
            <w:tcW w:w="2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center"/>
            </w:pPr>
            <w:r>
              <w:drawing>
                <wp:inline distT="0" distB="0" distL="114300" distR="114300">
                  <wp:extent cx="1331595" cy="749300"/>
                  <wp:effectExtent l="0" t="0" r="14605" b="12700"/>
                  <wp:docPr id="20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/>
                <w:rtl w:val="0"/>
                <w:lang w:val="en-US" w:eastAsia="zh-Hans"/>
              </w:rPr>
            </w:pPr>
            <w:r>
              <w:rPr>
                <w:rFonts w:hint="eastAsia"/>
                <w:rtl w:val="0"/>
                <w:lang w:val="en-US" w:eastAsia="zh-Hans"/>
              </w:rPr>
              <w:t>卡米耶·昂罗</w:t>
            </w:r>
          </w:p>
          <w:p>
            <w:pPr>
              <w:framePr w:wrap="auto" w:vAnchor="margin" w:hAnchor="text" w:yAlign="inline"/>
              <w:rPr>
                <w:rtl w:val="0"/>
              </w:rPr>
            </w:pPr>
            <w:r>
              <w:rPr>
                <w:rFonts w:hint="eastAsia"/>
                <w:rtl w:val="0"/>
                <w:lang w:val="zh-TW" w:eastAsia="zh-TW"/>
              </w:rPr>
              <w:t>《太累了》</w:t>
            </w:r>
          </w:p>
          <w:p>
            <w:pPr>
              <w:pStyle w:val="2"/>
              <w:framePr w:wrap="auto" w:vAnchor="margin" w:hAnchor="text" w:yAlign="inline"/>
              <w:widowControl/>
              <w:tabs>
                <w:tab w:val="clear" w:pos="4320"/>
                <w:tab w:val="clear" w:pos="8640"/>
              </w:tabs>
              <w:bidi w:val="0"/>
              <w:ind w:left="0" w:right="0" w:firstLine="0"/>
              <w:jc w:val="both"/>
              <w:rPr>
                <w:rFonts w:ascii="Arial Unicode MS" w:hAnsi="Arial Unicode MS" w:eastAsia="Arial Unicode MS" w:cs="Arial Unicode MS"/>
                <w:kern w:val="0"/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ascii="Arial Unicode MS" w:hAnsi="Arial Unicode MS"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>2013</w:t>
            </w:r>
          </w:p>
          <w:p>
            <w:pPr>
              <w:pStyle w:val="2"/>
              <w:framePr w:wrap="auto" w:vAnchor="margin" w:hAnchor="text" w:yAlign="inline"/>
              <w:widowControl/>
              <w:tabs>
                <w:tab w:val="clear" w:pos="4320"/>
                <w:tab w:val="clear" w:pos="8640"/>
              </w:tabs>
              <w:bidi w:val="0"/>
              <w:ind w:left="0" w:right="0" w:firstLine="0"/>
              <w:jc w:val="both"/>
              <w:rPr>
                <w:rFonts w:ascii="Arial Unicode MS" w:hAnsi="Arial Unicode MS" w:eastAsia="Arial Unicode MS" w:cs="Arial Unicode MS"/>
                <w:kern w:val="0"/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hint="eastAsia" w:eastAsia="Arial Unicode MS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彩色有声</w:t>
            </w:r>
          </w:p>
          <w:p>
            <w:pPr>
              <w:pStyle w:val="2"/>
              <w:framePr w:wrap="auto" w:vAnchor="margin" w:hAnchor="text" w:yAlign="inline"/>
              <w:widowControl/>
              <w:tabs>
                <w:tab w:val="clear" w:pos="4320"/>
                <w:tab w:val="clear" w:pos="8640"/>
              </w:tabs>
              <w:bidi w:val="0"/>
              <w:ind w:left="0" w:right="0" w:firstLine="0"/>
              <w:jc w:val="both"/>
              <w:rPr>
                <w:rFonts w:ascii="Arial Unicode MS" w:hAnsi="Arial Unicode MS" w:eastAsia="Arial Unicode MS" w:cs="Arial Unicode MS"/>
                <w:kern w:val="0"/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ascii="Arial Unicode MS" w:hAnsi="Arial Unicode MS"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>13</w:t>
            </w:r>
            <w:r>
              <w:rPr>
                <w:rFonts w:hint="eastAsia" w:eastAsia="Arial Unicode MS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分钟</w:t>
            </w:r>
          </w:p>
          <w:p>
            <w:pPr>
              <w:framePr w:wrap="auto" w:vAnchor="margin" w:hAnchor="text" w:yAlign="inline"/>
              <w:rPr>
                <w:rFonts w:hint="default" w:eastAsia="Arial Unicode MS"/>
                <w:rtl w:val="0"/>
                <w:lang w:val="en-US" w:eastAsia="zh-Hans"/>
              </w:rPr>
            </w:pPr>
            <w:r>
              <w:rPr>
                <w:rFonts w:hint="eastAsia" w:eastAsia="Arial Unicode MS"/>
                <w:kern w:val="0"/>
                <w:sz w:val="24"/>
                <w:szCs w:val="24"/>
                <w:highlight w:val="yellow"/>
                <w:shd w:val="clear" w:color="auto" w:fill="auto"/>
                <w:rtl w:val="0"/>
                <w:lang w:val="zh-TW" w:eastAsia="zh-TW"/>
              </w:rPr>
              <w:t>图片由艺术家、塞莱克斯电影制作公司和巴黎卡迈勒</w:t>
            </w:r>
            <w:r>
              <w:rPr>
                <w:rFonts w:hint="default" w:ascii="Arial Unicode MS" w:hAnsi="Arial Unicode MS"/>
                <w:kern w:val="0"/>
                <w:sz w:val="24"/>
                <w:szCs w:val="24"/>
                <w:highlight w:val="yellow"/>
                <w:shd w:val="clear" w:color="auto" w:fill="auto"/>
                <w:rtl w:val="0"/>
                <w:lang w:val="en-US"/>
              </w:rPr>
              <w:t>·</w:t>
            </w:r>
            <w:r>
              <w:rPr>
                <w:rFonts w:hint="eastAsia" w:eastAsia="Arial Unicode MS"/>
                <w:kern w:val="0"/>
                <w:sz w:val="24"/>
                <w:szCs w:val="24"/>
                <w:highlight w:val="yellow"/>
                <w:shd w:val="clear" w:color="auto" w:fill="auto"/>
                <w:rtl w:val="0"/>
                <w:lang w:val="ja-JP" w:eastAsia="ja-JP"/>
              </w:rPr>
              <w:t>梅隆赫画廊提供</w:t>
            </w:r>
          </w:p>
        </w:tc>
        <w:tc>
          <w:tcPr>
            <w:tcW w:w="3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2"/>
              <w:framePr w:wrap="auto" w:vAnchor="margin" w:hAnchor="text" w:yAlign="inline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>Camille Henrot</w:t>
            </w:r>
          </w:p>
          <w:p>
            <w:pPr>
              <w:pStyle w:val="2"/>
              <w:framePr w:wrap="auto" w:vAnchor="margin" w:hAnchor="text" w:yAlign="inline"/>
              <w:widowControl/>
              <w:tabs>
                <w:tab w:val="clear" w:pos="4320"/>
                <w:tab w:val="clear" w:pos="8640"/>
              </w:tabs>
              <w:bidi w:val="0"/>
              <w:ind w:left="0" w:right="0" w:firstLine="0"/>
              <w:jc w:val="both"/>
              <w:rPr>
                <w:rFonts w:ascii="Times New Roman" w:hAnsi="Times New Roman" w:eastAsia="Times New Roman" w:cs="Times New Roman"/>
                <w:i/>
                <w:iCs/>
                <w:kern w:val="0"/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 xml:space="preserve">Grosse Fatigue </w:t>
            </w:r>
          </w:p>
          <w:p>
            <w:pPr>
              <w:pStyle w:val="2"/>
              <w:framePr w:wrap="auto" w:vAnchor="margin" w:hAnchor="text" w:yAlign="inline"/>
              <w:widowControl/>
              <w:tabs>
                <w:tab w:val="clear" w:pos="4320"/>
                <w:tab w:val="clear" w:pos="8640"/>
              </w:tabs>
              <w:bidi w:val="0"/>
              <w:ind w:left="0" w:right="0" w:firstLine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>2013</w:t>
            </w:r>
          </w:p>
          <w:p>
            <w:pPr>
              <w:pStyle w:val="2"/>
              <w:framePr w:wrap="auto" w:vAnchor="margin" w:hAnchor="text" w:yAlign="inline"/>
              <w:widowControl/>
              <w:tabs>
                <w:tab w:val="clear" w:pos="4320"/>
                <w:tab w:val="clear" w:pos="8640"/>
              </w:tabs>
              <w:bidi w:val="0"/>
              <w:ind w:left="0" w:right="0" w:firstLine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>Sound, color</w:t>
            </w:r>
          </w:p>
          <w:p>
            <w:pPr>
              <w:pStyle w:val="2"/>
              <w:framePr w:wrap="auto" w:vAnchor="margin" w:hAnchor="text" w:yAlign="inline"/>
              <w:widowControl/>
              <w:tabs>
                <w:tab w:val="clear" w:pos="4320"/>
                <w:tab w:val="clear" w:pos="8640"/>
              </w:tabs>
              <w:bidi w:val="0"/>
              <w:ind w:left="0" w:right="0" w:firstLine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>13</w:t>
            </w:r>
            <w:r>
              <w:rPr>
                <w:rFonts w:hint="default" w:ascii="Times New Roman" w:hAnsi="Times New Roman"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>’</w:t>
            </w:r>
          </w:p>
          <w:p>
            <w:pPr>
              <w:framePr w:wrap="auto" w:vAnchor="margin" w:hAnchor="text" w:yAlign="inline"/>
              <w:rPr>
                <w:rtl w:val="0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highlight w:val="yellow"/>
                <w:shd w:val="clear" w:color="auto" w:fill="auto"/>
                <w:rtl w:val="0"/>
                <w:lang w:val="en-US"/>
              </w:rPr>
              <w:t>Courtesy of the artist, Silex Films and kamel mennour, Paris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2250" w:hRule="atLeast"/>
        </w:trPr>
        <w:tc>
          <w:tcPr>
            <w:tcW w:w="2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drawing>
                <wp:inline distT="0" distB="0" distL="114300" distR="114300">
                  <wp:extent cx="1372870" cy="838835"/>
                  <wp:effectExtent l="0" t="0" r="24130" b="24765"/>
                  <wp:docPr id="1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870" cy="83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Arial Unicode MS" w:hAnsi="Arial Unicode MS" w:eastAsia="Arial Unicode MS" w:cs="Arial Unicode MS"/>
                <w:rtl w:val="0"/>
                <w:lang w:val="en-US" w:eastAsia="zh-Hans"/>
              </w:rPr>
            </w:pPr>
            <w:r>
              <w:rPr>
                <w:rFonts w:hint="eastAsia" w:ascii="Arial Unicode MS" w:hAnsi="Arial Unicode MS" w:eastAsia="Arial Unicode MS" w:cs="Arial Unicode MS"/>
                <w:rtl w:val="0"/>
                <w:lang w:val="en-US" w:eastAsia="zh-Hans"/>
              </w:rPr>
              <w:t>黄永砅</w:t>
            </w:r>
          </w:p>
          <w:p>
            <w:pPr>
              <w:framePr w:wrap="auto" w:vAnchor="margin" w:hAnchor="text" w:yAlign="inline"/>
              <w:rPr>
                <w:rFonts w:hint="eastAsia" w:ascii="Arial Unicode MS" w:hAnsi="Arial Unicode MS" w:eastAsia="Arial Unicode MS" w:cs="Arial Unicode MS"/>
                <w:rtl w:val="0"/>
                <w:lang w:val="zh-TW" w:eastAsia="zh-TW"/>
              </w:rPr>
            </w:pPr>
            <w:r>
              <w:rPr>
                <w:rFonts w:hint="eastAsia" w:ascii="Arial Unicode MS" w:hAnsi="Arial Unicode MS" w:eastAsia="Arial Unicode MS" w:cs="Arial Unicode MS"/>
                <w:rtl w:val="0"/>
                <w:lang w:val="zh-TW" w:eastAsia="zh-TW"/>
              </w:rPr>
              <w:t>《</w:t>
            </w:r>
            <w:r>
              <w:rPr>
                <w:rFonts w:hint="eastAsia" w:ascii="Arial Unicode MS" w:hAnsi="Arial Unicode MS" w:eastAsia="Arial Unicode MS" w:cs="Arial Unicode MS"/>
                <w:rtl w:val="0"/>
                <w:lang w:val="en-US" w:eastAsia="zh-Hans"/>
              </w:rPr>
              <w:t>马戏团</w:t>
            </w:r>
            <w:r>
              <w:rPr>
                <w:rFonts w:hint="eastAsia" w:ascii="Arial Unicode MS" w:hAnsi="Arial Unicode MS" w:eastAsia="Arial Unicode MS" w:cs="Arial Unicode MS"/>
                <w:rtl w:val="0"/>
                <w:lang w:val="zh-TW" w:eastAsia="zh-TW"/>
              </w:rPr>
              <w:t>》</w:t>
            </w:r>
          </w:p>
          <w:p>
            <w:pPr>
              <w:framePr w:wrap="auto" w:vAnchor="margin" w:hAnchor="text" w:yAlign="inline"/>
              <w:rPr>
                <w:rFonts w:hint="eastAsia" w:ascii="Arial Unicode MS" w:hAnsi="Arial Unicode MS" w:eastAsia="Arial Unicode MS" w:cs="Arial Unicode MS"/>
                <w:rtl w:val="0"/>
                <w:lang w:val="zh-TW" w:eastAsia="zh-TW"/>
              </w:rPr>
            </w:pPr>
            <w:r>
              <w:rPr>
                <w:rFonts w:hint="eastAsia" w:ascii="Arial Unicode MS" w:hAnsi="Arial Unicode MS" w:eastAsia="Arial Unicode MS" w:cs="Arial Unicode MS"/>
                <w:rtl w:val="0"/>
                <w:lang w:eastAsia="zh-TW"/>
              </w:rPr>
              <w:t>2012</w:t>
            </w:r>
          </w:p>
          <w:p>
            <w:pPr>
              <w:framePr w:wrap="auto" w:vAnchor="margin" w:hAnchor="text" w:yAlign="inline"/>
              <w:rPr>
                <w:rFonts w:hint="eastAsia" w:ascii="Arial Unicode MS" w:hAnsi="Arial Unicode MS" w:eastAsia="Arial Unicode MS" w:cs="Arial Unicode MS"/>
                <w:rtl w:val="0"/>
                <w:lang w:val="zh-TW" w:eastAsia="zh-TW"/>
              </w:rPr>
            </w:pPr>
            <w:r>
              <w:rPr>
                <w:rFonts w:hint="eastAsia" w:ascii="Arial Unicode MS" w:hAnsi="Arial Unicode MS" w:eastAsia="Arial Unicode MS" w:cs="Arial Unicode MS"/>
                <w:rtl w:val="0"/>
                <w:lang w:val="zh-TW" w:eastAsia="zh-TW"/>
              </w:rPr>
              <w:t>木头、竹子、动物标本、树脂、钢、线和布</w:t>
            </w:r>
          </w:p>
          <w:p>
            <w:pPr>
              <w:framePr w:wrap="auto" w:vAnchor="margin" w:hAnchor="text" w:yAlign="inline"/>
              <w:spacing w:after="156" w:afterLines="50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</w:rPr>
              <w:t>841.1</w:t>
            </w:r>
            <w:r>
              <w:rPr>
                <w:rFonts w:hint="default" w:ascii="Arial Unicode MS" w:hAnsi="Arial Unicode MS" w:cs="Arial Unicode MS"/>
              </w:rPr>
              <w:t xml:space="preserve"> × </w:t>
            </w:r>
            <w:r>
              <w:rPr>
                <w:rFonts w:hint="eastAsia" w:ascii="Arial Unicode MS" w:hAnsi="Arial Unicode MS" w:eastAsia="Arial Unicode MS" w:cs="Arial Unicode MS"/>
              </w:rPr>
              <w:t>1000.1</w:t>
            </w:r>
            <w:r>
              <w:rPr>
                <w:rFonts w:hint="default" w:ascii="Arial Unicode MS" w:hAnsi="Arial Unicode MS" w:cs="Arial Unicode MS"/>
              </w:rPr>
              <w:t xml:space="preserve"> × </w:t>
            </w:r>
            <w:r>
              <w:rPr>
                <w:rFonts w:hint="eastAsia" w:ascii="Arial Unicode MS" w:hAnsi="Arial Unicode MS" w:eastAsia="Arial Unicode MS" w:cs="Arial Unicode MS"/>
              </w:rPr>
              <w:t>1000.1</w:t>
            </w:r>
            <w:r>
              <w:rPr>
                <w:rFonts w:hint="eastAsia" w:ascii="Arial Unicode MS" w:hAnsi="Arial Unicode MS" w:eastAsia="Arial Unicode MS" w:cs="Arial Unicode MS"/>
                <w:lang w:val="en-US" w:eastAsia="zh-Hans"/>
              </w:rPr>
              <w:t>厘米</w:t>
            </w:r>
            <w:r>
              <w:rPr>
                <w:rFonts w:hint="eastAsia" w:ascii="Arial Unicode MS" w:hAnsi="Arial Unicode MS" w:eastAsia="Arial Unicode MS" w:cs="Arial Unicode MS"/>
                <w:rtl w:val="0"/>
              </w:rPr>
              <w:t>图片由红砖美术馆提供</w:t>
            </w:r>
          </w:p>
        </w:tc>
        <w:tc>
          <w:tcPr>
            <w:tcW w:w="3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/>
                <w:rtl w:val="0"/>
                <w:lang w:eastAsia="zh-Hans"/>
              </w:rPr>
            </w:pPr>
            <w:r>
              <w:rPr>
                <w:rFonts w:hint="default"/>
                <w:rtl w:val="0"/>
              </w:rPr>
              <w:t>H</w:t>
            </w:r>
            <w:r>
              <w:rPr>
                <w:rFonts w:hint="eastAsia"/>
                <w:rtl w:val="0"/>
                <w:lang w:val="en-US" w:eastAsia="zh-Hans"/>
              </w:rPr>
              <w:t>ua</w:t>
            </w:r>
            <w:r>
              <w:rPr>
                <w:rFonts w:hint="default"/>
                <w:rtl w:val="0"/>
                <w:lang w:eastAsia="zh-Hans"/>
              </w:rPr>
              <w:t>ng Yongping</w:t>
            </w:r>
          </w:p>
          <w:p>
            <w:pPr>
              <w:framePr w:wrap="auto" w:vAnchor="margin" w:hAnchor="text" w:yAlign="inline"/>
              <w:rPr>
                <w:rFonts w:hint="default" w:ascii="Times New Roman Italic" w:hAnsi="Times New Roman Italic" w:cs="Times New Roman Italic"/>
                <w:i/>
                <w:iCs/>
                <w:rtl w:val="0"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  <w:rtl w:val="0"/>
              </w:rPr>
              <w:t>Circus</w:t>
            </w:r>
          </w:p>
          <w:p>
            <w:pPr>
              <w:framePr w:wrap="auto" w:vAnchor="margin" w:hAnchor="text" w:yAlign="inline"/>
              <w:rPr>
                <w:rFonts w:hint="default"/>
                <w:rtl w:val="0"/>
              </w:rPr>
            </w:pPr>
            <w:r>
              <w:rPr>
                <w:rFonts w:hint="default"/>
                <w:rtl w:val="0"/>
              </w:rPr>
              <w:t>2012</w:t>
            </w:r>
          </w:p>
          <w:p>
            <w:pPr>
              <w:framePr w:wrap="auto" w:vAnchor="margin" w:hAnchor="text" w:yAlign="inline"/>
              <w:rPr>
                <w:rFonts w:hint="eastAsia"/>
                <w:rtl w:val="0"/>
              </w:rPr>
            </w:pPr>
            <w:r>
              <w:rPr>
                <w:rFonts w:hint="eastAsia"/>
                <w:rtl w:val="0"/>
              </w:rPr>
              <w:t>Wood, bamboo, taxidermy animals, resin, steel, cord and cloth</w:t>
            </w:r>
          </w:p>
          <w:p>
            <w:pPr>
              <w:framePr w:wrap="auto" w:vAnchor="margin" w:hAnchor="text" w:yAlign="inline"/>
              <w:spacing w:after="156" w:afterLines="50"/>
              <w:rPr>
                <w:rFonts w:ascii="Times New Roman" w:hAnsi="Times New Roman" w:eastAsia="华文宋体" w:cs="Times New Roman"/>
              </w:rPr>
            </w:pPr>
            <w:r>
              <w:rPr>
                <w:rFonts w:ascii="Times New Roman" w:hAnsi="Times New Roman" w:eastAsia="华文宋体" w:cs="Times New Roman"/>
              </w:rPr>
              <w:t>841.1</w:t>
            </w:r>
            <w:r>
              <w:rPr>
                <w:rFonts w:hint="default" w:eastAsia="华文宋体" w:cs="Times New Roman"/>
              </w:rPr>
              <w:t xml:space="preserve"> × </w:t>
            </w:r>
            <w:r>
              <w:rPr>
                <w:rFonts w:ascii="Times New Roman" w:hAnsi="Times New Roman" w:eastAsia="华文宋体" w:cs="Times New Roman"/>
              </w:rPr>
              <w:t>1000.1</w:t>
            </w:r>
            <w:r>
              <w:rPr>
                <w:rFonts w:hint="default" w:eastAsia="华文宋体" w:cs="Times New Roman"/>
              </w:rPr>
              <w:t xml:space="preserve"> × </w:t>
            </w:r>
            <w:r>
              <w:rPr>
                <w:rFonts w:ascii="Times New Roman" w:hAnsi="Times New Roman" w:eastAsia="华文宋体" w:cs="Times New Roman"/>
              </w:rPr>
              <w:t>1000.1cm</w:t>
            </w:r>
          </w:p>
          <w:p>
            <w:pPr>
              <w:framePr w:wrap="auto" w:vAnchor="margin" w:hAnchor="text" w:yAlign="inline"/>
              <w:spacing w:after="156" w:afterLines="50"/>
              <w:rPr>
                <w:rtl w:val="0"/>
              </w:rPr>
            </w:pPr>
            <w:r>
              <w:rPr>
                <w:rFonts w:ascii="Times New Roman" w:hAnsi="Times New Roman" w:eastAsia="华文宋体" w:cs="Times New Roman"/>
              </w:rPr>
              <w:t>Courtesy of Red Brick Art Museum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2617" w:hRule="atLeast"/>
        </w:trPr>
        <w:tc>
          <w:tcPr>
            <w:tcW w:w="2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drawing>
                <wp:inline distT="0" distB="0" distL="114300" distR="114300">
                  <wp:extent cx="1334135" cy="1657350"/>
                  <wp:effectExtent l="0" t="0" r="12065" b="1905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3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tl w:val="0"/>
                <w:lang w:eastAsia="zh-CN"/>
              </w:rPr>
            </w:pPr>
            <w:r>
              <w:rPr>
                <w:rFonts w:hint="eastAsia"/>
                <w:rtl w:val="0"/>
                <w:lang w:eastAsia="zh-CN"/>
              </w:rPr>
              <w:t>贾蔼力</w:t>
            </w:r>
          </w:p>
          <w:p>
            <w:pPr>
              <w:framePr w:wrap="auto" w:vAnchor="margin" w:hAnchor="text" w:yAlign="inline"/>
              <w:rPr>
                <w:rtl w:val="0"/>
                <w:lang w:eastAsia="zh-CN"/>
              </w:rPr>
            </w:pPr>
            <w:r>
              <w:rPr>
                <w:rFonts w:hint="eastAsia"/>
                <w:rtl w:val="0"/>
                <w:lang w:eastAsia="zh-CN"/>
              </w:rPr>
              <w:t>《未命名》</w:t>
            </w:r>
          </w:p>
          <w:p>
            <w:pPr>
              <w:framePr w:wrap="auto" w:vAnchor="margin" w:hAnchor="text" w:yAlign="inline"/>
              <w:rPr>
                <w:rtl w:val="0"/>
                <w:lang w:eastAsia="zh-CN"/>
              </w:rPr>
            </w:pPr>
            <w:r>
              <w:rPr>
                <w:rFonts w:hint="eastAsia"/>
                <w:rtl w:val="0"/>
                <w:lang w:eastAsia="zh-CN"/>
              </w:rPr>
              <w:t>2016</w:t>
            </w:r>
          </w:p>
          <w:p>
            <w:pPr>
              <w:framePr w:wrap="auto" w:vAnchor="margin" w:hAnchor="text" w:yAlign="inline"/>
              <w:rPr>
                <w:rtl w:val="0"/>
                <w:lang w:eastAsia="zh-CN"/>
              </w:rPr>
            </w:pPr>
            <w:r>
              <w:rPr>
                <w:rFonts w:hint="eastAsia"/>
                <w:rtl w:val="0"/>
                <w:lang w:eastAsia="zh-CN"/>
              </w:rPr>
              <w:t>布面油画</w:t>
            </w:r>
          </w:p>
          <w:p>
            <w:pPr>
              <w:framePr w:wrap="auto" w:vAnchor="margin" w:hAnchor="text" w:yAlign="inline"/>
              <w:rPr>
                <w:rtl w:val="0"/>
                <w:lang w:eastAsia="zh-CN"/>
              </w:rPr>
            </w:pPr>
            <w:r>
              <w:rPr>
                <w:rFonts w:hint="eastAsia"/>
                <w:rtl w:val="0"/>
                <w:lang w:eastAsia="zh-CN"/>
              </w:rPr>
              <w:t>100</w:t>
            </w:r>
            <w:r>
              <w:rPr>
                <w:rFonts w:hint="default"/>
                <w:rtl w:val="0"/>
                <w:lang w:eastAsia="zh-CN"/>
              </w:rPr>
              <w:t xml:space="preserve"> </w:t>
            </w:r>
            <w:r>
              <w:rPr>
                <w:rFonts w:hint="eastAsia"/>
                <w:rtl w:val="0"/>
                <w:lang w:val="en-US" w:eastAsia="zh-CN"/>
              </w:rPr>
              <w:t>×</w:t>
            </w:r>
            <w:r>
              <w:rPr>
                <w:rFonts w:hint="default"/>
                <w:rtl w:val="0"/>
                <w:lang w:eastAsia="zh-CN"/>
              </w:rPr>
              <w:t xml:space="preserve"> </w:t>
            </w:r>
            <w:r>
              <w:rPr>
                <w:rFonts w:hint="eastAsia"/>
                <w:rtl w:val="0"/>
                <w:lang w:eastAsia="zh-CN"/>
              </w:rPr>
              <w:t>80厘米</w:t>
            </w:r>
          </w:p>
          <w:p>
            <w:pPr>
              <w:framePr w:wrap="auto" w:vAnchor="margin" w:hAnchor="text" w:yAlign="inline"/>
              <w:rPr>
                <w:rtl w:val="0"/>
                <w:lang w:eastAsia="zh-CN"/>
              </w:rPr>
            </w:pPr>
            <w:r>
              <w:rPr>
                <w:rFonts w:hint="eastAsia"/>
                <w:rtl w:val="0"/>
                <w:lang w:eastAsia="zh-CN"/>
              </w:rPr>
              <w:t xml:space="preserve">木外框配亚克力玻璃，尺寸：135 </w:t>
            </w:r>
            <w:r>
              <w:rPr>
                <w:rFonts w:hint="eastAsia"/>
                <w:rtl w:val="0"/>
                <w:lang w:val="en-US" w:eastAsia="zh-CN"/>
              </w:rPr>
              <w:t>×</w:t>
            </w:r>
            <w:r>
              <w:rPr>
                <w:rFonts w:hint="eastAsia"/>
                <w:rtl w:val="0"/>
                <w:lang w:eastAsia="zh-CN"/>
              </w:rPr>
              <w:t xml:space="preserve"> 115 </w:t>
            </w:r>
            <w:r>
              <w:rPr>
                <w:rFonts w:hint="eastAsia"/>
                <w:rtl w:val="0"/>
                <w:lang w:val="en-US" w:eastAsia="zh-CN"/>
              </w:rPr>
              <w:t>×</w:t>
            </w:r>
            <w:r>
              <w:rPr>
                <w:rFonts w:hint="eastAsia"/>
                <w:rtl w:val="0"/>
                <w:lang w:eastAsia="zh-CN"/>
              </w:rPr>
              <w:t xml:space="preserve"> 15 厘米</w:t>
            </w:r>
          </w:p>
          <w:p>
            <w:pPr>
              <w:framePr w:wrap="auto" w:vAnchor="margin" w:hAnchor="text" w:yAlign="inline"/>
              <w:rPr>
                <w:rFonts w:hint="eastAsia"/>
                <w:highlight w:val="yellow"/>
                <w:rtl w:val="0"/>
                <w:lang w:eastAsia="zh-CN"/>
              </w:rPr>
            </w:pPr>
            <w:r>
              <w:rPr>
                <w:rFonts w:hint="eastAsia"/>
                <w:highlight w:val="yellow"/>
                <w:rtl w:val="0"/>
                <w:lang w:val="en-US" w:eastAsia="zh-Hans"/>
              </w:rPr>
              <w:t>图片</w:t>
            </w:r>
            <w:r>
              <w:rPr>
                <w:rFonts w:hint="eastAsia"/>
                <w:highlight w:val="yellow"/>
                <w:rtl w:val="0"/>
                <w:lang w:eastAsia="zh-CN"/>
              </w:rPr>
              <w:t>由艺术家</w:t>
            </w:r>
            <w:r>
              <w:rPr>
                <w:rFonts w:hint="eastAsia"/>
                <w:highlight w:val="yellow"/>
                <w:rtl w:val="0"/>
                <w:lang w:val="en-US" w:eastAsia="zh-Hans"/>
              </w:rPr>
              <w:t>和高古轩画廊</w:t>
            </w:r>
            <w:r>
              <w:rPr>
                <w:rFonts w:hint="eastAsia"/>
                <w:highlight w:val="yellow"/>
                <w:rtl w:val="0"/>
                <w:lang w:eastAsia="zh-CN"/>
              </w:rPr>
              <w:t>提供</w:t>
            </w:r>
          </w:p>
          <w:p>
            <w:pPr>
              <w:framePr w:wrap="auto" w:vAnchor="margin" w:hAnchor="text" w:yAlign="inline"/>
              <w:rPr>
                <w:rtl w:val="0"/>
              </w:rPr>
            </w:pPr>
          </w:p>
        </w:tc>
        <w:tc>
          <w:tcPr>
            <w:tcW w:w="3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J</w:t>
            </w:r>
            <w:r>
              <w:rPr>
                <w:lang w:eastAsia="zh-CN"/>
              </w:rPr>
              <w:t>ia</w:t>
            </w:r>
            <w:r>
              <w:rPr>
                <w:rFonts w:hint="eastAsia"/>
                <w:lang w:eastAsia="zh-CN"/>
              </w:rPr>
              <w:t xml:space="preserve"> A</w:t>
            </w:r>
            <w:r>
              <w:rPr>
                <w:lang w:eastAsia="zh-CN"/>
              </w:rPr>
              <w:t>ili</w:t>
            </w:r>
          </w:p>
          <w:p>
            <w:pPr>
              <w:framePr w:wrap="auto" w:vAnchor="margin" w:hAnchor="text" w:yAlign="inline"/>
              <w:rPr>
                <w:rFonts w:hint="eastAsia"/>
                <w:i/>
                <w:iCs/>
                <w:lang w:eastAsia="zh-CN"/>
              </w:rPr>
            </w:pPr>
            <w:r>
              <w:rPr>
                <w:i/>
                <w:iCs/>
              </w:rPr>
              <w:t>Untitled</w:t>
            </w:r>
          </w:p>
          <w:p>
            <w:pPr>
              <w:framePr w:wrap="auto" w:vAnchor="margin" w:hAnchor="text" w:yAlign="inline"/>
            </w:pPr>
            <w:r>
              <w:t>2016</w:t>
            </w:r>
          </w:p>
          <w:p>
            <w:pPr>
              <w:framePr w:wrap="auto" w:vAnchor="margin" w:hAnchor="text" w:yAlign="inline"/>
            </w:pPr>
            <w:r>
              <w:t xml:space="preserve">Oil on canvas </w:t>
            </w:r>
          </w:p>
          <w:p>
            <w:pPr>
              <w:framePr w:wrap="auto" w:vAnchor="margin" w:hAnchor="text" w:yAlign="inline"/>
            </w:pPr>
            <w:r>
              <w:t>100</w:t>
            </w:r>
            <w:r>
              <w:rPr>
                <w:rFonts w:hint="default"/>
              </w:rPr>
              <w:t xml:space="preserve"> </w:t>
            </w:r>
            <w:r>
              <w:rPr>
                <w:lang w:val="en-US"/>
              </w:rPr>
              <w:t>×</w:t>
            </w:r>
            <w:r>
              <w:rPr>
                <w:rFonts w:hint="default"/>
              </w:rPr>
              <w:t xml:space="preserve"> </w:t>
            </w:r>
            <w:r>
              <w:t xml:space="preserve">80cm </w:t>
            </w:r>
          </w:p>
          <w:p>
            <w:pPr>
              <w:framePr w:wrap="auto" w:vAnchor="margin" w:hAnchor="text" w:yAlign="inline"/>
            </w:pPr>
            <w:r>
              <w:t xml:space="preserve">Frame: wooden frame with plexi-glass </w:t>
            </w:r>
          </w:p>
          <w:p>
            <w:pPr>
              <w:framePr w:wrap="auto" w:vAnchor="margin" w:hAnchor="text" w:yAlign="inline"/>
            </w:pPr>
            <w:r>
              <w:t xml:space="preserve">135 </w:t>
            </w:r>
            <w:r>
              <w:rPr>
                <w:lang w:val="en-US"/>
              </w:rPr>
              <w:t>×</w:t>
            </w:r>
            <w:r>
              <w:t xml:space="preserve"> 115 </w:t>
            </w:r>
            <w:r>
              <w:rPr>
                <w:lang w:val="en-US"/>
              </w:rPr>
              <w:t>×</w:t>
            </w:r>
            <w:r>
              <w:t xml:space="preserve"> 15 cm</w:t>
            </w:r>
          </w:p>
          <w:p>
            <w:pPr>
              <w:framePr w:wrap="auto" w:vAnchor="margin" w:hAnchor="text" w:yAlign="inline"/>
            </w:pPr>
            <w:r>
              <w:rPr>
                <w:rFonts w:hint="eastAsia"/>
                <w:highlight w:val="yellow"/>
                <w:lang w:eastAsia="zh-CN"/>
              </w:rPr>
              <w:t>Cou</w:t>
            </w:r>
            <w:r>
              <w:rPr>
                <w:highlight w:val="yellow"/>
                <w:lang w:eastAsia="zh-CN"/>
              </w:rPr>
              <w:t>rtesy of the artist</w:t>
            </w:r>
          </w:p>
          <w:p>
            <w:pPr>
              <w:framePr w:wrap="auto" w:vAnchor="margin" w:hAnchor="text" w:yAlign="inline"/>
              <w:rPr>
                <w:rtl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2890" w:hRule="atLeast"/>
        </w:trPr>
        <w:tc>
          <w:tcPr>
            <w:tcW w:w="2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drawing>
                <wp:inline distT="0" distB="0" distL="114300" distR="114300">
                  <wp:extent cx="1380490" cy="777240"/>
                  <wp:effectExtent l="0" t="0" r="16510" b="10160"/>
                  <wp:docPr id="7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49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/>
                <w:rtl w:val="0"/>
                <w:lang w:val="en-US" w:eastAsia="zh-Hans"/>
              </w:rPr>
            </w:pPr>
            <w:r>
              <w:rPr>
                <w:rFonts w:hint="eastAsia"/>
                <w:rtl w:val="0"/>
                <w:lang w:val="en-US" w:eastAsia="zh-Hans"/>
              </w:rPr>
              <w:t>李怒</w:t>
            </w:r>
          </w:p>
          <w:p>
            <w:pPr>
              <w:framePr w:wrap="auto" w:vAnchor="margin" w:hAnchor="text" w:yAlign="inline"/>
              <w:rPr>
                <w:rFonts w:hint="eastAsia"/>
                <w:rtl w:val="0"/>
                <w:lang w:val="en-GB"/>
              </w:rPr>
            </w:pPr>
            <w:r>
              <w:rPr>
                <w:rFonts w:hint="eastAsia"/>
                <w:rtl w:val="0"/>
                <w:lang w:val="en-GB" w:eastAsia="zh-Hans"/>
              </w:rPr>
              <w:t>《</w:t>
            </w:r>
            <w:r>
              <w:rPr>
                <w:rFonts w:hint="eastAsia"/>
                <w:rtl w:val="0"/>
                <w:lang w:val="en-GB"/>
              </w:rPr>
              <w:t>世界</w:t>
            </w:r>
            <w:r>
              <w:rPr>
                <w:rFonts w:hint="eastAsia"/>
                <w:rtl w:val="0"/>
                <w:lang w:val="en-GB" w:eastAsia="zh-Hans"/>
              </w:rPr>
              <w:t>》</w:t>
            </w:r>
            <w:r>
              <w:rPr>
                <w:rFonts w:hint="eastAsia"/>
                <w:rtl w:val="0"/>
                <w:lang w:val="en-GB"/>
              </w:rPr>
              <w:t xml:space="preserve"> </w:t>
            </w:r>
          </w:p>
          <w:p>
            <w:pPr>
              <w:framePr w:wrap="auto" w:vAnchor="margin" w:hAnchor="text" w:yAlign="inline"/>
              <w:rPr>
                <w:rFonts w:hint="eastAsia"/>
                <w:rtl w:val="0"/>
                <w:lang w:val="en-GB"/>
              </w:rPr>
            </w:pPr>
            <w:r>
              <w:rPr>
                <w:rFonts w:hint="eastAsia"/>
                <w:rtl w:val="0"/>
                <w:lang w:val="en-GB"/>
              </w:rPr>
              <w:t>2022</w:t>
            </w:r>
          </w:p>
          <w:p>
            <w:pPr>
              <w:framePr w:wrap="auto" w:vAnchor="margin" w:hAnchor="text" w:yAlign="inline"/>
              <w:rPr>
                <w:rFonts w:hint="eastAsia"/>
                <w:rtl w:val="0"/>
                <w:lang w:val="en-GB"/>
              </w:rPr>
            </w:pPr>
            <w:r>
              <w:rPr>
                <w:rFonts w:hint="eastAsia"/>
                <w:rtl w:val="0"/>
                <w:lang w:val="en-GB"/>
              </w:rPr>
              <w:t>双频影像装置，黑白，无声</w:t>
            </w:r>
          </w:p>
          <w:p>
            <w:pPr>
              <w:framePr w:wrap="auto" w:vAnchor="margin" w:hAnchor="text" w:yAlign="inline"/>
              <w:rPr>
                <w:rFonts w:hint="eastAsia"/>
                <w:rtl w:val="0"/>
                <w:lang w:val="en-US" w:eastAsia="zh-Hans"/>
              </w:rPr>
            </w:pPr>
            <w:r>
              <w:rPr>
                <w:rFonts w:hint="eastAsia"/>
                <w:rtl w:val="0"/>
                <w:lang w:val="en-GB"/>
              </w:rPr>
              <w:t>4</w:t>
            </w:r>
            <w:r>
              <w:rPr>
                <w:rFonts w:hint="eastAsia"/>
                <w:rtl w:val="0"/>
                <w:lang w:val="en-US" w:eastAsia="zh-Hans"/>
              </w:rPr>
              <w:t>分</w:t>
            </w:r>
            <w:r>
              <w:rPr>
                <w:rFonts w:hint="eastAsia"/>
                <w:rtl w:val="0"/>
                <w:lang w:val="en-GB"/>
              </w:rPr>
              <w:t>33</w:t>
            </w:r>
            <w:r>
              <w:rPr>
                <w:rFonts w:hint="eastAsia"/>
                <w:rtl w:val="0"/>
                <w:lang w:val="en-US" w:eastAsia="zh-Hans"/>
              </w:rPr>
              <w:t>秒</w:t>
            </w:r>
          </w:p>
          <w:p>
            <w:pPr>
              <w:framePr w:wrap="auto" w:vAnchor="margin" w:hAnchor="text" w:yAlign="inline"/>
              <w:rPr>
                <w:rFonts w:hint="eastAsia"/>
                <w:rtl w:val="0"/>
                <w:lang w:val="en-US" w:eastAsia="zh-Hans"/>
              </w:rPr>
            </w:pPr>
            <w:r>
              <w:rPr>
                <w:rFonts w:hint="eastAsia"/>
                <w:rtl w:val="0"/>
                <w:lang w:val="en-US" w:eastAsia="zh-Hans"/>
              </w:rPr>
              <w:t>图片由艺术家和马刺画廊提供</w:t>
            </w:r>
          </w:p>
          <w:p>
            <w:pPr>
              <w:framePr w:wrap="auto" w:vAnchor="margin" w:hAnchor="text" w:yAlign="inline"/>
              <w:rPr>
                <w:rFonts w:hint="eastAsia"/>
                <w:rtl w:val="0"/>
              </w:rPr>
            </w:pPr>
          </w:p>
        </w:tc>
        <w:tc>
          <w:tcPr>
            <w:tcW w:w="3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/>
                <w:rtl w:val="0"/>
                <w:lang w:eastAsia="zh-Hans"/>
              </w:rPr>
            </w:pPr>
            <w:r>
              <w:rPr>
                <w:rFonts w:hint="default"/>
                <w:rtl w:val="0"/>
              </w:rPr>
              <w:t>L</w:t>
            </w:r>
            <w:r>
              <w:rPr>
                <w:rFonts w:hint="eastAsia"/>
                <w:rtl w:val="0"/>
                <w:lang w:val="en-US" w:eastAsia="zh-Hans"/>
              </w:rPr>
              <w:t>i</w:t>
            </w:r>
            <w:r>
              <w:rPr>
                <w:rFonts w:hint="default"/>
                <w:rtl w:val="0"/>
                <w:lang w:eastAsia="zh-Hans"/>
              </w:rPr>
              <w:t xml:space="preserve"> Nu</w:t>
            </w:r>
          </w:p>
          <w:p>
            <w:pPr>
              <w:framePr w:wrap="auto" w:vAnchor="margin" w:hAnchor="text" w:yAlign="inline"/>
              <w:rPr>
                <w:rFonts w:hint="default" w:ascii="Times New Roman Italic" w:hAnsi="Times New Roman Italic" w:cs="Times New Roman Italic"/>
                <w:i/>
                <w:iCs/>
                <w:rtl w:val="0"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  <w:rtl w:val="0"/>
              </w:rPr>
              <w:t>Mundus</w:t>
            </w:r>
          </w:p>
          <w:p>
            <w:pPr>
              <w:framePr w:wrap="auto" w:vAnchor="margin" w:hAnchor="text" w:yAlign="inline"/>
              <w:rPr>
                <w:rtl w:val="0"/>
              </w:rPr>
            </w:pPr>
            <w:r>
              <w:rPr>
                <w:rFonts w:hint="eastAsia"/>
                <w:rtl w:val="0"/>
              </w:rPr>
              <w:t>2</w:t>
            </w:r>
            <w:r>
              <w:rPr>
                <w:rtl w:val="0"/>
              </w:rPr>
              <w:t>022</w:t>
            </w:r>
          </w:p>
          <w:p>
            <w:pPr>
              <w:framePr w:wrap="auto" w:vAnchor="margin" w:hAnchor="text" w:yAlign="inline"/>
              <w:rPr>
                <w:rFonts w:hint="eastAsia"/>
                <w:rtl w:val="0"/>
                <w:lang w:val="en-GB"/>
              </w:rPr>
            </w:pPr>
            <w:r>
              <w:rPr>
                <w:rFonts w:hint="eastAsia"/>
                <w:rtl w:val="0"/>
                <w:lang w:val="en-GB"/>
              </w:rPr>
              <w:t xml:space="preserve">two-channel video installation, black and white,  silent </w:t>
            </w:r>
          </w:p>
          <w:p>
            <w:pPr>
              <w:framePr w:wrap="auto" w:vAnchor="margin" w:hAnchor="text" w:yAlign="inline"/>
              <w:rPr>
                <w:rtl w:val="0"/>
              </w:rPr>
            </w:pPr>
            <w:r>
              <w:rPr>
                <w:rFonts w:hint="eastAsia"/>
                <w:rtl w:val="0"/>
              </w:rPr>
              <w:t>0</w:t>
            </w:r>
            <w:r>
              <w:rPr>
                <w:rtl w:val="0"/>
              </w:rPr>
              <w:t>4 '33"</w:t>
            </w:r>
            <w:r>
              <w:rPr>
                <w:rFonts w:hint="eastAsia"/>
                <w:rtl w:val="0"/>
              </w:rPr>
              <w:t xml:space="preserve"> </w:t>
            </w:r>
          </w:p>
          <w:p>
            <w:pPr>
              <w:framePr w:wrap="auto" w:vAnchor="margin" w:hAnchor="text" w:yAlign="inline"/>
              <w:rPr>
                <w:rtl w:val="0"/>
              </w:rPr>
            </w:pPr>
            <w:r>
              <w:rPr>
                <w:rFonts w:hint="eastAsia"/>
                <w:rtl w:val="0"/>
              </w:rPr>
              <w:t>Courtesy of the artist and SPURS Gallery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2570" w:hRule="atLeast"/>
        </w:trPr>
        <w:tc>
          <w:tcPr>
            <w:tcW w:w="2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drawing>
                <wp:inline distT="0" distB="0" distL="114300" distR="114300">
                  <wp:extent cx="1380490" cy="923290"/>
                  <wp:effectExtent l="0" t="0" r="16510" b="16510"/>
                  <wp:docPr id="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490" cy="9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/>
                <w:rtl w:val="0"/>
                <w:lang w:val="en-US" w:eastAsia="zh-Hans"/>
              </w:rPr>
            </w:pPr>
            <w:r>
              <w:rPr>
                <w:rFonts w:hint="eastAsia"/>
                <w:rtl w:val="0"/>
                <w:lang w:val="en-US" w:eastAsia="zh-Hans"/>
              </w:rPr>
              <w:t>李怒</w:t>
            </w:r>
          </w:p>
          <w:p>
            <w:pPr>
              <w:framePr w:wrap="auto" w:vAnchor="margin" w:hAnchor="text" w:yAlign="inline"/>
              <w:rPr>
                <w:rFonts w:hint="eastAsia"/>
                <w:rtl w:val="0"/>
              </w:rPr>
            </w:pPr>
            <w:r>
              <w:rPr>
                <w:rFonts w:hint="eastAsia"/>
                <w:rtl w:val="0"/>
              </w:rPr>
              <w:t>《</w:t>
            </w:r>
            <w:r>
              <w:rPr>
                <w:rFonts w:hint="eastAsia"/>
                <w:rtl w:val="0"/>
                <w:lang w:val="en-US" w:eastAsia="zh-Hans"/>
              </w:rPr>
              <w:t>世界</w:t>
            </w:r>
            <w:r>
              <w:rPr>
                <w:rFonts w:hint="eastAsia"/>
                <w:rtl w:val="0"/>
              </w:rPr>
              <w:t>》</w:t>
            </w:r>
          </w:p>
          <w:p>
            <w:pPr>
              <w:framePr w:wrap="auto" w:vAnchor="margin" w:hAnchor="text" w:yAlign="inline"/>
              <w:rPr>
                <w:rFonts w:hint="default"/>
                <w:rtl w:val="0"/>
              </w:rPr>
            </w:pPr>
            <w:r>
              <w:rPr>
                <w:rFonts w:hint="eastAsia"/>
                <w:rtl w:val="0"/>
              </w:rPr>
              <w:t>20</w:t>
            </w:r>
            <w:r>
              <w:rPr>
                <w:rFonts w:hint="default"/>
                <w:rtl w:val="0"/>
              </w:rPr>
              <w:t>22</w:t>
            </w:r>
          </w:p>
          <w:p>
            <w:pPr>
              <w:framePr w:wrap="auto" w:vAnchor="margin" w:hAnchor="text" w:yAlign="inline"/>
              <w:rPr>
                <w:rFonts w:hint="eastAsia"/>
                <w:rtl w:val="0"/>
              </w:rPr>
            </w:pPr>
            <w:r>
              <w:rPr>
                <w:rFonts w:hint="eastAsia"/>
                <w:rtl w:val="0"/>
              </w:rPr>
              <w:t>汉白玉</w:t>
            </w:r>
          </w:p>
          <w:p>
            <w:pPr>
              <w:framePr w:wrap="auto" w:vAnchor="margin" w:hAnchor="text" w:yAlign="inline"/>
              <w:rPr>
                <w:rFonts w:hint="eastAsia"/>
                <w:rtl w:val="0"/>
                <w:lang w:val="en-US" w:eastAsia="zh-Hans"/>
              </w:rPr>
            </w:pPr>
            <w:r>
              <w:rPr>
                <w:rFonts w:hint="eastAsia"/>
                <w:rtl w:val="0"/>
              </w:rPr>
              <w:t>103</w:t>
            </w:r>
            <w:r>
              <w:rPr>
                <w:rFonts w:hint="default"/>
                <w:rtl w:val="0"/>
              </w:rPr>
              <w:t xml:space="preserve"> × </w:t>
            </w:r>
            <w:r>
              <w:rPr>
                <w:rFonts w:hint="eastAsia"/>
                <w:rtl w:val="0"/>
              </w:rPr>
              <w:t>103</w:t>
            </w:r>
            <w:r>
              <w:rPr>
                <w:rFonts w:hint="default"/>
                <w:rtl w:val="0"/>
              </w:rPr>
              <w:t xml:space="preserve"> × </w:t>
            </w:r>
            <w:r>
              <w:rPr>
                <w:rFonts w:hint="eastAsia"/>
                <w:rtl w:val="0"/>
              </w:rPr>
              <w:t>70</w:t>
            </w:r>
            <w:r>
              <w:rPr>
                <w:rFonts w:hint="eastAsia"/>
                <w:rtl w:val="0"/>
                <w:lang w:val="en-US" w:eastAsia="zh-Hans"/>
              </w:rPr>
              <w:t>厘米</w:t>
            </w:r>
          </w:p>
          <w:p>
            <w:pPr>
              <w:framePr w:wrap="auto" w:vAnchor="margin" w:hAnchor="text" w:yAlign="inline"/>
              <w:rPr>
                <w:rFonts w:hint="eastAsia"/>
                <w:rtl w:val="0"/>
                <w:lang w:val="en-US" w:eastAsia="zh-Hans"/>
              </w:rPr>
            </w:pPr>
            <w:r>
              <w:rPr>
                <w:rFonts w:hint="eastAsia"/>
                <w:rtl w:val="0"/>
                <w:lang w:val="en-US" w:eastAsia="zh-Hans"/>
              </w:rPr>
              <w:t>图片由艺术家和马刺画廊提供</w:t>
            </w:r>
          </w:p>
        </w:tc>
        <w:tc>
          <w:tcPr>
            <w:tcW w:w="3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/>
                <w:rtl w:val="0"/>
              </w:rPr>
            </w:pPr>
            <w:r>
              <w:rPr>
                <w:rFonts w:hint="default"/>
                <w:rtl w:val="0"/>
              </w:rPr>
              <w:t>Li Nu</w:t>
            </w:r>
          </w:p>
          <w:p>
            <w:pPr>
              <w:framePr w:wrap="auto" w:vAnchor="margin" w:hAnchor="text" w:yAlign="inline"/>
              <w:rPr>
                <w:rFonts w:hint="default" w:ascii="Times New Roman Italic" w:hAnsi="Times New Roman Italic" w:cs="Times New Roman Italic"/>
                <w:i/>
                <w:iCs/>
                <w:rtl w:val="0"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  <w:rtl w:val="0"/>
              </w:rPr>
              <w:t>Mundus</w:t>
            </w:r>
          </w:p>
          <w:p>
            <w:pPr>
              <w:framePr w:wrap="auto" w:vAnchor="margin" w:hAnchor="text" w:yAlign="inline"/>
              <w:rPr>
                <w:rtl w:val="0"/>
              </w:rPr>
            </w:pPr>
            <w:r>
              <w:rPr>
                <w:rFonts w:hint="eastAsia"/>
                <w:rtl w:val="0"/>
              </w:rPr>
              <w:t>2</w:t>
            </w:r>
            <w:r>
              <w:rPr>
                <w:rtl w:val="0"/>
              </w:rPr>
              <w:t>022</w:t>
            </w:r>
          </w:p>
          <w:p>
            <w:pPr>
              <w:framePr w:wrap="auto" w:vAnchor="margin" w:hAnchor="text" w:yAlign="inline"/>
              <w:rPr>
                <w:rtl w:val="0"/>
              </w:rPr>
            </w:pPr>
            <w:r>
              <w:rPr>
                <w:rtl w:val="0"/>
              </w:rPr>
              <w:t>White marble</w:t>
            </w:r>
          </w:p>
          <w:p>
            <w:pPr>
              <w:framePr w:wrap="auto" w:vAnchor="margin" w:hAnchor="text" w:yAlign="inline"/>
              <w:rPr>
                <w:rtl w:val="0"/>
              </w:rPr>
            </w:pPr>
            <w:r>
              <w:rPr>
                <w:rtl w:val="0"/>
              </w:rPr>
              <w:t>103</w:t>
            </w:r>
            <w:r>
              <w:rPr>
                <w:rFonts w:hint="default"/>
                <w:rtl w:val="0"/>
              </w:rPr>
              <w:t xml:space="preserve"> × </w:t>
            </w:r>
            <w:r>
              <w:rPr>
                <w:rtl w:val="0"/>
              </w:rPr>
              <w:t>103</w:t>
            </w:r>
            <w:r>
              <w:rPr>
                <w:rFonts w:hint="default"/>
                <w:rtl w:val="0"/>
              </w:rPr>
              <w:t xml:space="preserve"> × </w:t>
            </w:r>
            <w:r>
              <w:rPr>
                <w:rtl w:val="0"/>
              </w:rPr>
              <w:t>70cm</w:t>
            </w:r>
          </w:p>
          <w:p>
            <w:pPr>
              <w:framePr w:wrap="auto" w:vAnchor="margin" w:hAnchor="text" w:yAlign="inline"/>
              <w:rPr>
                <w:rtl w:val="0"/>
              </w:rPr>
            </w:pPr>
            <w:r>
              <w:rPr>
                <w:rFonts w:hint="eastAsia"/>
                <w:rtl w:val="0"/>
              </w:rPr>
              <w:t>Courtesy of the artist and SPURS Gallery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2250" w:hRule="atLeast"/>
        </w:trPr>
        <w:tc>
          <w:tcPr>
            <w:tcW w:w="2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drawing>
                <wp:inline distT="0" distB="0" distL="114300" distR="114300">
                  <wp:extent cx="1355090" cy="904240"/>
                  <wp:effectExtent l="0" t="0" r="16510" b="10160"/>
                  <wp:docPr id="4" name="图片 24" descr="墙上挂着一幅画&#10;&#10;中度可信度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4" descr="墙上挂着一幅画&#10;&#10;中度可信度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90" cy="90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/>
                <w:rtl w:val="0"/>
                <w:lang w:val="en-US" w:eastAsia="zh-Hans"/>
              </w:rPr>
            </w:pPr>
            <w:r>
              <w:rPr>
                <w:rFonts w:hint="eastAsia"/>
                <w:rtl w:val="0"/>
                <w:lang w:val="en-US" w:eastAsia="zh-Hans"/>
              </w:rPr>
              <w:t>李怒</w:t>
            </w:r>
          </w:p>
          <w:p>
            <w:pPr>
              <w:framePr w:wrap="auto" w:vAnchor="margin" w:hAnchor="text" w:yAlign="inline"/>
              <w:rPr>
                <w:rFonts w:hint="eastAsia"/>
                <w:rtl w:val="0"/>
              </w:rPr>
            </w:pPr>
            <w:r>
              <w:rPr>
                <w:rFonts w:hint="eastAsia"/>
                <w:rtl w:val="0"/>
              </w:rPr>
              <w:t>《</w:t>
            </w:r>
            <w:r>
              <w:rPr>
                <w:rFonts w:hint="eastAsia"/>
                <w:rtl w:val="0"/>
                <w:lang w:val="en-US" w:eastAsia="zh-Hans"/>
              </w:rPr>
              <w:t>世界就是世界</w:t>
            </w:r>
            <w:r>
              <w:rPr>
                <w:rFonts w:hint="eastAsia"/>
                <w:rtl w:val="0"/>
              </w:rPr>
              <w:t>》</w:t>
            </w:r>
          </w:p>
          <w:p>
            <w:pPr>
              <w:framePr w:wrap="auto" w:vAnchor="margin" w:hAnchor="text" w:yAlign="inline"/>
              <w:rPr>
                <w:rFonts w:hint="default"/>
                <w:rtl w:val="0"/>
              </w:rPr>
            </w:pPr>
            <w:r>
              <w:rPr>
                <w:rFonts w:hint="eastAsia"/>
                <w:rtl w:val="0"/>
              </w:rPr>
              <w:t>20</w:t>
            </w:r>
            <w:r>
              <w:rPr>
                <w:rFonts w:hint="default"/>
                <w:rtl w:val="0"/>
              </w:rPr>
              <w:t>22</w:t>
            </w:r>
          </w:p>
          <w:p>
            <w:pPr>
              <w:framePr w:wrap="auto" w:vAnchor="margin" w:hAnchor="text" w:yAlign="inline"/>
              <w:rPr>
                <w:rFonts w:hint="eastAsia" w:eastAsia="Arial Unicode MS"/>
                <w:rtl w:val="0"/>
                <w:lang w:val="en-US" w:eastAsia="zh-Hans"/>
              </w:rPr>
            </w:pPr>
            <w:r>
              <w:rPr>
                <w:rFonts w:hint="eastAsia"/>
                <w:rtl w:val="0"/>
                <w:lang w:val="en-US" w:eastAsia="zh-Hans"/>
              </w:rPr>
              <w:t>青铜</w:t>
            </w:r>
          </w:p>
          <w:p>
            <w:pPr>
              <w:framePr w:wrap="auto" w:vAnchor="margin" w:hAnchor="text" w:yAlign="inline"/>
              <w:rPr>
                <w:rFonts w:hint="eastAsia" w:eastAsia="Arial Unicode MS"/>
                <w:rtl w:val="0"/>
                <w:lang w:val="en-US" w:eastAsia="zh-Hans"/>
              </w:rPr>
            </w:pPr>
            <w:r>
              <w:rPr>
                <w:rtl w:val="0"/>
                <w:lang w:val="en-GB"/>
              </w:rPr>
              <w:t>33 × 33 × 1.3</w:t>
            </w:r>
            <w:r>
              <w:rPr>
                <w:rFonts w:hint="eastAsia"/>
                <w:rtl w:val="0"/>
                <w:lang w:val="en-US" w:eastAsia="zh-Hans"/>
              </w:rPr>
              <w:t>厘米</w:t>
            </w:r>
          </w:p>
          <w:p>
            <w:pPr>
              <w:framePr w:wrap="auto" w:vAnchor="margin" w:hAnchor="text" w:yAlign="inline"/>
              <w:rPr>
                <w:rtl w:val="0"/>
              </w:rPr>
            </w:pPr>
            <w:r>
              <w:rPr>
                <w:rFonts w:hint="eastAsia"/>
                <w:rtl w:val="0"/>
              </w:rPr>
              <w:t>图片由艺术家和马刺画廊提供</w:t>
            </w:r>
          </w:p>
        </w:tc>
        <w:tc>
          <w:tcPr>
            <w:tcW w:w="3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/>
                <w:rtl w:val="0"/>
              </w:rPr>
            </w:pPr>
            <w:r>
              <w:rPr>
                <w:rFonts w:hint="default"/>
                <w:rtl w:val="0"/>
              </w:rPr>
              <w:t>Li Nu</w:t>
            </w:r>
          </w:p>
          <w:p>
            <w:pPr>
              <w:framePr w:wrap="auto" w:vAnchor="margin" w:hAnchor="text" w:yAlign="inline"/>
              <w:rPr>
                <w:rFonts w:hint="default" w:ascii="Times New Roman Italic" w:hAnsi="Times New Roman Italic" w:cs="Times New Roman Italic"/>
                <w:i/>
                <w:iCs/>
                <w:rtl w:val="0"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  <w:rtl w:val="0"/>
              </w:rPr>
              <w:t>Mundus Is Mundus</w:t>
            </w:r>
          </w:p>
          <w:p>
            <w:pPr>
              <w:framePr w:wrap="auto" w:vAnchor="margin" w:hAnchor="text" w:yAlign="inline"/>
              <w:rPr>
                <w:rFonts w:hint="eastAsia"/>
                <w:rtl w:val="0"/>
              </w:rPr>
            </w:pPr>
            <w:r>
              <w:rPr>
                <w:rFonts w:hint="eastAsia"/>
                <w:rtl w:val="0"/>
              </w:rPr>
              <w:t>2022</w:t>
            </w:r>
          </w:p>
          <w:p>
            <w:pPr>
              <w:framePr w:wrap="auto" w:vAnchor="margin" w:hAnchor="text" w:yAlign="inline"/>
              <w:rPr>
                <w:rFonts w:hint="eastAsia"/>
                <w:rtl w:val="0"/>
              </w:rPr>
            </w:pPr>
            <w:r>
              <w:rPr>
                <w:rFonts w:hint="eastAsia"/>
                <w:rtl w:val="0"/>
              </w:rPr>
              <w:t>Bronze</w:t>
            </w:r>
          </w:p>
          <w:p>
            <w:pPr>
              <w:framePr w:wrap="auto" w:vAnchor="margin" w:hAnchor="text" w:yAlign="inline"/>
              <w:rPr>
                <w:rtl w:val="0"/>
                <w:lang w:val="en-GB"/>
              </w:rPr>
            </w:pPr>
            <w:r>
              <w:rPr>
                <w:rtl w:val="0"/>
                <w:lang w:val="en-GB"/>
              </w:rPr>
              <w:t>33</w:t>
            </w:r>
            <w:r>
              <w:rPr>
                <w:rFonts w:hint="default"/>
                <w:rtl w:val="0"/>
              </w:rPr>
              <w:t xml:space="preserve"> × </w:t>
            </w:r>
            <w:r>
              <w:rPr>
                <w:rtl w:val="0"/>
                <w:lang w:val="en-GB"/>
              </w:rPr>
              <w:t>33</w:t>
            </w:r>
            <w:r>
              <w:rPr>
                <w:rFonts w:hint="default"/>
                <w:rtl w:val="0"/>
              </w:rPr>
              <w:t xml:space="preserve"> × 1</w:t>
            </w:r>
            <w:r>
              <w:rPr>
                <w:rtl w:val="0"/>
                <w:lang w:val="en-GB"/>
              </w:rPr>
              <w:t>.3 cm</w:t>
            </w:r>
          </w:p>
          <w:p>
            <w:pPr>
              <w:framePr w:wrap="auto" w:vAnchor="margin" w:hAnchor="text" w:yAlign="inline"/>
              <w:rPr>
                <w:rtl w:val="0"/>
              </w:rPr>
            </w:pPr>
            <w:r>
              <w:rPr>
                <w:rFonts w:hint="eastAsia"/>
                <w:rtl w:val="0"/>
              </w:rPr>
              <w:t>Courtesy of the artist and SPURS Gallery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3000" w:hRule="atLeast"/>
        </w:trPr>
        <w:tc>
          <w:tcPr>
            <w:tcW w:w="2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drawing>
                <wp:inline distT="0" distB="0" distL="114300" distR="114300">
                  <wp:extent cx="1376045" cy="918210"/>
                  <wp:effectExtent l="0" t="0" r="20955" b="21590"/>
                  <wp:docPr id="5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045" cy="91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Arial Unicode MS" w:hAnsi="Arial Unicode MS" w:eastAsia="Arial Unicode MS" w:cs="Arial Unicode MS"/>
                <w:rtl w:val="0"/>
                <w:lang w:val="en-US" w:eastAsia="zh-Hans"/>
              </w:rPr>
            </w:pPr>
            <w:r>
              <w:rPr>
                <w:rFonts w:hint="eastAsia" w:ascii="Arial Unicode MS" w:hAnsi="Arial Unicode MS" w:eastAsia="Arial Unicode MS" w:cs="Arial Unicode MS"/>
                <w:rtl w:val="0"/>
                <w:lang w:val="en-US" w:eastAsia="zh-Hans"/>
              </w:rPr>
              <w:t>李怒</w:t>
            </w:r>
          </w:p>
          <w:p>
            <w:pPr>
              <w:framePr w:wrap="auto" w:vAnchor="margin" w:hAnchor="text" w:yAlign="inline"/>
              <w:rPr>
                <w:rFonts w:hint="eastAsia" w:ascii="Arial Unicode MS" w:hAnsi="Arial Unicode MS" w:eastAsia="Arial Unicode MS" w:cs="Arial Unicode MS"/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rtl w:val="0"/>
                <w:lang w:val="zh-TW" w:eastAsia="zh-TW"/>
              </w:rPr>
              <w:t>《</w:t>
            </w:r>
            <w:r>
              <w:rPr>
                <w:rFonts w:hint="eastAsia" w:ascii="Arial Unicode MS" w:hAnsi="Arial Unicode MS" w:eastAsia="Arial Unicode MS" w:cs="Arial Unicode MS"/>
                <w:rtl w:val="0"/>
                <w:lang w:val="en-US" w:eastAsia="zh-Hans"/>
              </w:rPr>
              <w:t>世界就是世界就是世界</w:t>
            </w:r>
            <w:r>
              <w:rPr>
                <w:rFonts w:hint="eastAsia" w:ascii="Arial Unicode MS" w:hAnsi="Arial Unicode MS" w:eastAsia="Arial Unicode MS" w:cs="Arial Unicode MS"/>
                <w:rtl w:val="0"/>
                <w:lang w:val="zh-TW" w:eastAsia="zh-TW"/>
              </w:rPr>
              <w:t>》</w:t>
            </w:r>
          </w:p>
          <w:p>
            <w:pPr>
              <w:framePr w:wrap="auto" w:vAnchor="margin" w:hAnchor="text" w:yAlign="inline"/>
              <w:rPr>
                <w:rFonts w:hint="eastAsia" w:ascii="Arial Unicode MS" w:hAnsi="Arial Unicode MS" w:eastAsia="Arial Unicode MS" w:cs="Arial Unicode MS"/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rtl w:val="0"/>
                <w:lang w:val="en-US"/>
              </w:rPr>
              <w:t>20</w:t>
            </w:r>
            <w:r>
              <w:rPr>
                <w:rFonts w:hint="eastAsia" w:ascii="Arial Unicode MS" w:hAnsi="Arial Unicode MS" w:eastAsia="Arial Unicode MS" w:cs="Arial Unicode MS"/>
                <w:rtl w:val="0"/>
              </w:rPr>
              <w:t>22</w:t>
            </w:r>
          </w:p>
          <w:p>
            <w:pPr>
              <w:framePr w:wrap="auto" w:vAnchor="margin" w:hAnchor="text" w:yAlign="inline"/>
              <w:rPr>
                <w:rFonts w:hint="eastAsia" w:ascii="Arial Unicode MS" w:hAnsi="Arial Unicode MS" w:eastAsia="Arial Unicode MS" w:cs="Arial Unicode MS"/>
                <w:rtl w:val="0"/>
                <w:lang w:val="en-US" w:eastAsia="zh-Hans"/>
              </w:rPr>
            </w:pPr>
            <w:r>
              <w:rPr>
                <w:rFonts w:hint="eastAsia" w:ascii="Arial Unicode MS" w:hAnsi="Arial Unicode MS" w:eastAsia="Arial Unicode MS" w:cs="Arial Unicode MS"/>
                <w:rtl w:val="0"/>
                <w:lang w:val="en-US" w:eastAsia="zh-Hans"/>
              </w:rPr>
              <w:t>青铜</w:t>
            </w:r>
          </w:p>
          <w:p>
            <w:pPr>
              <w:framePr w:wrap="auto" w:vAnchor="margin" w:hAnchor="text" w:yAlign="inline"/>
              <w:rPr>
                <w:rFonts w:hint="eastAsia" w:ascii="Arial Unicode MS" w:hAnsi="Arial Unicode MS" w:eastAsia="Arial Unicode MS" w:cs="Arial Unicode MS"/>
                <w:rtl w:val="0"/>
                <w:lang w:val="en-US" w:eastAsia="zh-Hans"/>
              </w:rPr>
            </w:pPr>
            <w:r>
              <w:rPr>
                <w:rFonts w:hint="eastAsia" w:ascii="Arial Unicode MS" w:hAnsi="Arial Unicode MS" w:eastAsia="Arial Unicode MS" w:cs="Arial Unicode MS"/>
                <w:rtl w:val="0"/>
                <w:lang w:val="en-US" w:eastAsia="zh-Hans"/>
              </w:rPr>
              <w:t>99</w:t>
            </w:r>
            <w:r>
              <w:rPr>
                <w:rFonts w:hint="default" w:ascii="Arial Unicode MS" w:hAnsi="Arial Unicode MS" w:cs="Arial Unicode MS"/>
                <w:rtl w:val="0"/>
                <w:lang w:eastAsia="zh-Hans"/>
              </w:rPr>
              <w:t xml:space="preserve"> × </w:t>
            </w:r>
            <w:r>
              <w:rPr>
                <w:rFonts w:hint="eastAsia" w:ascii="Arial Unicode MS" w:hAnsi="Arial Unicode MS" w:eastAsia="Arial Unicode MS" w:cs="Arial Unicode MS"/>
                <w:rtl w:val="0"/>
                <w:lang w:val="en-US" w:eastAsia="zh-Hans"/>
              </w:rPr>
              <w:t>99</w:t>
            </w:r>
            <w:r>
              <w:rPr>
                <w:rFonts w:hint="default" w:ascii="Arial Unicode MS" w:hAnsi="Arial Unicode MS" w:cs="Arial Unicode MS"/>
                <w:rtl w:val="0"/>
                <w:lang w:eastAsia="zh-Hans"/>
              </w:rPr>
              <w:t xml:space="preserve"> × </w:t>
            </w:r>
            <w:r>
              <w:rPr>
                <w:rFonts w:hint="eastAsia" w:ascii="Arial Unicode MS" w:hAnsi="Arial Unicode MS" w:eastAsia="Arial Unicode MS" w:cs="Arial Unicode MS"/>
                <w:rtl w:val="0"/>
                <w:lang w:eastAsia="zh-Hans"/>
              </w:rPr>
              <w:t>1.9</w:t>
            </w:r>
            <w:r>
              <w:rPr>
                <w:rFonts w:hint="eastAsia" w:ascii="Arial Unicode MS" w:hAnsi="Arial Unicode MS" w:eastAsia="Arial Unicode MS" w:cs="Arial Unicode MS"/>
                <w:rtl w:val="0"/>
                <w:lang w:val="en-US" w:eastAsia="zh-Hans"/>
              </w:rPr>
              <w:t>厘米</w:t>
            </w:r>
          </w:p>
          <w:p>
            <w:pPr>
              <w:framePr w:wrap="auto" w:vAnchor="margin" w:hAnchor="text" w:yAlign="inline"/>
              <w:rPr>
                <w:rFonts w:hint="default" w:ascii="Arial Unicode MS" w:hAnsi="Arial Unicode MS" w:eastAsia="Arial Unicode MS" w:cs="Arial Unicode MS"/>
                <w:rtl w:val="0"/>
                <w:lang w:val="en-US" w:eastAsia="zh-Hans"/>
              </w:rPr>
            </w:pPr>
            <w:r>
              <w:rPr>
                <w:rFonts w:hint="default" w:ascii="Arial Unicode MS" w:hAnsi="Arial Unicode MS" w:eastAsia="Arial Unicode MS" w:cs="Arial Unicode MS"/>
                <w:rtl w:val="0"/>
                <w:lang w:val="en-US" w:eastAsia="zh-Hans"/>
              </w:rPr>
              <w:t>图片由艺术家和马刺画廊提供</w:t>
            </w:r>
          </w:p>
        </w:tc>
        <w:tc>
          <w:tcPr>
            <w:tcW w:w="3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/>
                <w:rtl w:val="0"/>
              </w:rPr>
            </w:pPr>
            <w:r>
              <w:rPr>
                <w:rFonts w:hint="default"/>
                <w:rtl w:val="0"/>
              </w:rPr>
              <w:t>Li Nu</w:t>
            </w:r>
          </w:p>
          <w:p>
            <w:pPr>
              <w:framePr w:wrap="auto" w:vAnchor="margin" w:hAnchor="text" w:yAlign="inline"/>
              <w:rPr>
                <w:rFonts w:hint="default"/>
                <w:rtl w:val="0"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  <w:rtl w:val="0"/>
              </w:rPr>
              <w:t>Mundus Is Mundus Is Mundus</w:t>
            </w:r>
          </w:p>
          <w:p>
            <w:pPr>
              <w:framePr w:wrap="auto" w:vAnchor="margin" w:hAnchor="text" w:yAlign="inline"/>
              <w:rPr>
                <w:rFonts w:hint="default"/>
                <w:rtl w:val="0"/>
              </w:rPr>
            </w:pPr>
            <w:r>
              <w:rPr>
                <w:rFonts w:hint="default"/>
                <w:rtl w:val="0"/>
              </w:rPr>
              <w:t>2022</w:t>
            </w:r>
          </w:p>
          <w:p>
            <w:pPr>
              <w:framePr w:wrap="auto" w:vAnchor="margin" w:hAnchor="text" w:yAlign="inline"/>
              <w:rPr>
                <w:rFonts w:hint="default"/>
                <w:rtl w:val="0"/>
              </w:rPr>
            </w:pPr>
            <w:r>
              <w:rPr>
                <w:rFonts w:hint="default"/>
                <w:rtl w:val="0"/>
              </w:rPr>
              <w:t>Bronze</w:t>
            </w:r>
          </w:p>
          <w:p>
            <w:pPr>
              <w:framePr w:wrap="auto" w:vAnchor="margin" w:hAnchor="text" w:yAlign="inline"/>
              <w:rPr>
                <w:rFonts w:hint="default"/>
                <w:rtl w:val="0"/>
              </w:rPr>
            </w:pPr>
            <w:r>
              <w:rPr>
                <w:rFonts w:hint="default"/>
                <w:rtl w:val="0"/>
              </w:rPr>
              <w:t>99 × 99 × 1.9cm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2592" w:hRule="atLeast"/>
        </w:trPr>
        <w:tc>
          <w:tcPr>
            <w:tcW w:w="2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drawing>
                <wp:inline distT="0" distB="0" distL="114300" distR="114300">
                  <wp:extent cx="1365885" cy="1612900"/>
                  <wp:effectExtent l="0" t="0" r="5715" b="12700"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885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/>
                <w:rtl w:val="0"/>
                <w:lang w:val="en-US" w:eastAsia="zh-Hans"/>
              </w:rPr>
            </w:pPr>
            <w:r>
              <w:rPr>
                <w:rFonts w:hint="default"/>
                <w:rtl w:val="0"/>
                <w:lang w:val="en-US" w:eastAsia="zh-Hans"/>
              </w:rPr>
              <w:t>梁远苇</w:t>
            </w:r>
          </w:p>
          <w:p>
            <w:pPr>
              <w:framePr w:wrap="auto" w:vAnchor="margin" w:hAnchor="text" w:yAlign="inline"/>
              <w:rPr>
                <w:rFonts w:hint="default"/>
                <w:rtl w:val="0"/>
                <w:lang w:val="en-US" w:eastAsia="zh-Hans"/>
              </w:rPr>
            </w:pPr>
            <w:r>
              <w:rPr>
                <w:rFonts w:hint="default"/>
                <w:rtl w:val="0"/>
                <w:lang w:val="en-US" w:eastAsia="zh-Hans"/>
              </w:rPr>
              <w:t>《2017.28》</w:t>
            </w:r>
          </w:p>
          <w:p>
            <w:pPr>
              <w:framePr w:wrap="auto" w:vAnchor="margin" w:hAnchor="text" w:yAlign="inline"/>
              <w:rPr>
                <w:rFonts w:hint="default"/>
                <w:rtl w:val="0"/>
                <w:lang w:val="en-US" w:eastAsia="zh-Hans"/>
              </w:rPr>
            </w:pPr>
            <w:r>
              <w:rPr>
                <w:rFonts w:hint="default"/>
                <w:rtl w:val="0"/>
                <w:lang w:val="en-US" w:eastAsia="zh-Hans"/>
              </w:rPr>
              <w:t>2022</w:t>
            </w:r>
          </w:p>
          <w:p>
            <w:pPr>
              <w:framePr w:wrap="auto" w:vAnchor="margin" w:hAnchor="text" w:yAlign="inline"/>
              <w:rPr>
                <w:rFonts w:hint="default"/>
                <w:rtl w:val="0"/>
                <w:lang w:val="en-US" w:eastAsia="zh-Hans"/>
              </w:rPr>
            </w:pPr>
            <w:r>
              <w:rPr>
                <w:rFonts w:hint="default"/>
                <w:rtl w:val="0"/>
                <w:lang w:val="en-US" w:eastAsia="zh-Hans"/>
              </w:rPr>
              <w:t>亚麻布上油画</w:t>
            </w:r>
          </w:p>
          <w:p>
            <w:pPr>
              <w:framePr w:wrap="auto" w:vAnchor="margin" w:hAnchor="text" w:yAlign="inline"/>
              <w:rPr>
                <w:rFonts w:hint="default"/>
                <w:rtl w:val="0"/>
                <w:lang w:val="en-US" w:eastAsia="zh-Hans"/>
              </w:rPr>
            </w:pPr>
            <w:r>
              <w:rPr>
                <w:rFonts w:hint="default"/>
                <w:rtl w:val="0"/>
                <w:lang w:val="en-US" w:eastAsia="zh-Hans"/>
              </w:rPr>
              <w:t>190</w:t>
            </w:r>
            <w:r>
              <w:rPr>
                <w:rFonts w:hint="default"/>
                <w:rtl w:val="0"/>
                <w:lang w:eastAsia="zh-Hans"/>
              </w:rPr>
              <w:t xml:space="preserve"> × </w:t>
            </w:r>
            <w:r>
              <w:rPr>
                <w:rFonts w:hint="default"/>
                <w:rtl w:val="0"/>
                <w:lang w:val="en-US" w:eastAsia="zh-Hans"/>
              </w:rPr>
              <w:t>160</w:t>
            </w:r>
            <w:r>
              <w:rPr>
                <w:rFonts w:hint="eastAsia"/>
                <w:rtl w:val="0"/>
                <w:lang w:val="en-US" w:eastAsia="zh-Hans"/>
              </w:rPr>
              <w:t>厘米</w:t>
            </w:r>
          </w:p>
          <w:p>
            <w:pPr>
              <w:framePr w:wrap="auto" w:vAnchor="margin" w:hAnchor="text" w:yAlign="inline"/>
              <w:rPr>
                <w:rFonts w:hint="default"/>
                <w:rtl w:val="0"/>
                <w:lang w:val="en-US" w:eastAsia="zh-Hans"/>
              </w:rPr>
            </w:pPr>
            <w:r>
              <w:rPr>
                <w:rFonts w:hint="eastAsia"/>
                <w:sz w:val="22"/>
                <w:szCs w:val="22"/>
                <w:highlight w:val="yellow"/>
                <w:rtl w:val="0"/>
                <w:lang w:val="en-US" w:eastAsia="zh-Hans"/>
              </w:rPr>
              <w:t>图片</w:t>
            </w:r>
            <w:r>
              <w:rPr>
                <w:rFonts w:hint="default"/>
                <w:sz w:val="22"/>
                <w:szCs w:val="22"/>
                <w:highlight w:val="yellow"/>
                <w:rtl w:val="0"/>
                <w:lang w:val="en-US" w:eastAsia="zh-Hans"/>
              </w:rPr>
              <w:t>由私人收藏提供</w:t>
            </w:r>
          </w:p>
        </w:tc>
        <w:tc>
          <w:tcPr>
            <w:tcW w:w="3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tl w:val="0"/>
                <w:lang w:val="zh-CN" w:eastAsia="zh-CN"/>
              </w:rPr>
            </w:pPr>
            <w:r>
              <w:rPr>
                <w:rtl w:val="0"/>
                <w:lang w:val="zh-CN" w:eastAsia="zh-CN"/>
              </w:rPr>
              <w:t>Liang Yuanwei</w:t>
            </w:r>
          </w:p>
          <w:p>
            <w:pPr>
              <w:framePr w:wrap="auto" w:vAnchor="margin" w:hAnchor="text" w:yAlign="inline"/>
              <w:rPr>
                <w:rFonts w:hint="default" w:ascii="Times New Roman Italic" w:hAnsi="Times New Roman Italic" w:cs="Times New Roman Italic"/>
                <w:i/>
                <w:iCs/>
                <w:rtl w:val="0"/>
                <w:lang w:val="zh-CN" w:eastAsia="zh-CN"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  <w:rtl w:val="0"/>
                <w:lang w:val="zh-CN" w:eastAsia="zh-CN"/>
              </w:rPr>
              <w:t>2017.28</w:t>
            </w:r>
          </w:p>
          <w:p>
            <w:pPr>
              <w:framePr w:wrap="auto" w:vAnchor="margin" w:hAnchor="text" w:yAlign="inline"/>
              <w:rPr>
                <w:rtl w:val="0"/>
                <w:lang w:val="zh-CN" w:eastAsia="zh-CN"/>
              </w:rPr>
            </w:pPr>
            <w:r>
              <w:rPr>
                <w:rtl w:val="0"/>
                <w:lang w:val="zh-CN" w:eastAsia="zh-CN"/>
              </w:rPr>
              <w:t>2022</w:t>
            </w:r>
          </w:p>
          <w:p>
            <w:pPr>
              <w:framePr w:wrap="auto" w:vAnchor="margin" w:hAnchor="text" w:yAlign="inline"/>
              <w:rPr>
                <w:rtl w:val="0"/>
                <w:lang w:val="zh-CN" w:eastAsia="zh-CN"/>
              </w:rPr>
            </w:pPr>
            <w:r>
              <w:rPr>
                <w:rFonts w:hint="eastAsia"/>
                <w:rtl w:val="0"/>
                <w:lang w:val="zh-CN" w:eastAsia="zh-CN"/>
              </w:rPr>
              <w:t>O</w:t>
            </w:r>
            <w:r>
              <w:rPr>
                <w:rtl w:val="0"/>
                <w:lang w:val="zh-CN" w:eastAsia="zh-CN"/>
              </w:rPr>
              <w:t>il on linen</w:t>
            </w:r>
          </w:p>
          <w:p>
            <w:pPr>
              <w:framePr w:wrap="auto" w:vAnchor="margin" w:hAnchor="text" w:yAlign="inline"/>
              <w:rPr>
                <w:rtl w:val="0"/>
                <w:lang w:val="zh-CN" w:eastAsia="zh-CN"/>
              </w:rPr>
            </w:pPr>
            <w:r>
              <w:rPr>
                <w:rFonts w:hint="eastAsia"/>
                <w:rtl w:val="0"/>
                <w:lang w:val="zh-CN" w:eastAsia="zh-CN"/>
              </w:rPr>
              <w:t>1</w:t>
            </w:r>
            <w:r>
              <w:rPr>
                <w:rtl w:val="0"/>
                <w:lang w:val="zh-CN" w:eastAsia="zh-CN"/>
              </w:rPr>
              <w:t>90</w:t>
            </w:r>
            <w:r>
              <w:rPr>
                <w:rFonts w:hint="default"/>
                <w:rtl w:val="0"/>
                <w:lang w:eastAsia="zh-CN"/>
              </w:rPr>
              <w:t xml:space="preserve"> × </w:t>
            </w:r>
            <w:r>
              <w:rPr>
                <w:rtl w:val="0"/>
                <w:lang w:val="zh-CN" w:eastAsia="zh-CN"/>
              </w:rPr>
              <w:t>160cm</w:t>
            </w:r>
          </w:p>
          <w:p>
            <w:pPr>
              <w:framePr w:wrap="auto" w:vAnchor="margin" w:hAnchor="text" w:yAlign="inline"/>
              <w:rPr>
                <w:rFonts w:hint="eastAsia"/>
                <w:highlight w:val="yellow"/>
                <w:rtl w:val="0"/>
                <w:lang w:eastAsia="zh-CN"/>
              </w:rPr>
            </w:pPr>
            <w:r>
              <w:rPr>
                <w:highlight w:val="yellow"/>
                <w:rtl w:val="0"/>
                <w:lang w:eastAsia="zh-CN"/>
              </w:rPr>
              <w:t>Courtesy of private collection</w:t>
            </w:r>
          </w:p>
          <w:p>
            <w:pPr>
              <w:framePr w:wrap="auto" w:vAnchor="margin" w:hAnchor="text" w:yAlign="inline"/>
              <w:rPr>
                <w:rtl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2157" w:hRule="atLeast"/>
        </w:trPr>
        <w:tc>
          <w:tcPr>
            <w:tcW w:w="2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drawing>
                <wp:inline distT="0" distB="0" distL="114300" distR="114300">
                  <wp:extent cx="1353185" cy="1129665"/>
                  <wp:effectExtent l="0" t="0" r="18415" b="13335"/>
                  <wp:docPr id="1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185" cy="112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/>
                <w:rtl w:val="0"/>
                <w:lang w:val="zh-CN" w:eastAsia="zh-CN"/>
              </w:rPr>
            </w:pPr>
            <w:r>
              <w:rPr>
                <w:rFonts w:hint="eastAsia"/>
                <w:rtl w:val="0"/>
                <w:lang w:val="zh-CN" w:eastAsia="zh-CN"/>
              </w:rPr>
              <w:t>梁远苇</w:t>
            </w:r>
          </w:p>
          <w:p>
            <w:pPr>
              <w:framePr w:wrap="auto" w:vAnchor="margin" w:hAnchor="text" w:yAlign="inline"/>
              <w:rPr>
                <w:rFonts w:hint="eastAsia"/>
                <w:rtl w:val="0"/>
                <w:lang w:val="zh-CN" w:eastAsia="zh-CN"/>
              </w:rPr>
            </w:pPr>
            <w:r>
              <w:rPr>
                <w:rFonts w:hint="eastAsia"/>
                <w:rtl w:val="0"/>
                <w:lang w:eastAsia="zh-CN"/>
              </w:rPr>
              <w:t>《</w:t>
            </w:r>
            <w:r>
              <w:rPr>
                <w:rFonts w:hint="eastAsia"/>
                <w:rtl w:val="0"/>
                <w:lang w:val="zh-CN" w:eastAsia="zh-CN"/>
              </w:rPr>
              <w:t>2017 系列习作之一》</w:t>
            </w:r>
          </w:p>
          <w:p>
            <w:pPr>
              <w:framePr w:wrap="auto" w:vAnchor="margin" w:hAnchor="text" w:yAlign="inline"/>
              <w:rPr>
                <w:rFonts w:hint="eastAsia"/>
                <w:rtl w:val="0"/>
                <w:lang w:val="zh-CN" w:eastAsia="zh-CN"/>
              </w:rPr>
            </w:pPr>
            <w:r>
              <w:rPr>
                <w:rFonts w:hint="eastAsia"/>
                <w:rtl w:val="0"/>
                <w:lang w:val="zh-CN" w:eastAsia="zh-CN"/>
              </w:rPr>
              <w:t>2017</w:t>
            </w:r>
          </w:p>
          <w:p>
            <w:pPr>
              <w:framePr w:wrap="auto" w:vAnchor="margin" w:hAnchor="text" w:yAlign="inline"/>
              <w:rPr>
                <w:rFonts w:hint="eastAsia"/>
                <w:rtl w:val="0"/>
                <w:lang w:val="zh-CN" w:eastAsia="zh-CN"/>
              </w:rPr>
            </w:pPr>
            <w:r>
              <w:rPr>
                <w:rFonts w:hint="eastAsia"/>
                <w:rtl w:val="0"/>
                <w:lang w:val="zh-CN" w:eastAsia="zh-CN"/>
              </w:rPr>
              <w:t>亚麻布上油画</w:t>
            </w:r>
          </w:p>
          <w:p>
            <w:pPr>
              <w:framePr w:wrap="auto" w:vAnchor="margin" w:hAnchor="text" w:yAlign="inline"/>
              <w:rPr>
                <w:rFonts w:hint="eastAsia" w:eastAsia="Arial Unicode MS"/>
                <w:rtl w:val="0"/>
                <w:lang w:val="en-US" w:eastAsia="zh-Hans"/>
              </w:rPr>
            </w:pPr>
            <w:r>
              <w:rPr>
                <w:rFonts w:hint="eastAsia"/>
                <w:rtl w:val="0"/>
                <w:lang w:val="zh-CN" w:eastAsia="zh-CN"/>
              </w:rPr>
              <w:t>40 × 50</w:t>
            </w:r>
            <w:r>
              <w:rPr>
                <w:rFonts w:hint="eastAsia"/>
                <w:rtl w:val="0"/>
                <w:lang w:val="en-US" w:eastAsia="zh-Hans"/>
              </w:rPr>
              <w:t>厘米</w:t>
            </w:r>
          </w:p>
          <w:p>
            <w:pPr>
              <w:framePr w:wrap="auto" w:vAnchor="margin" w:hAnchor="text" w:yAlign="inline"/>
              <w:rPr>
                <w:rFonts w:hint="eastAsia"/>
                <w:rtl w:val="0"/>
              </w:rPr>
            </w:pPr>
            <w:r>
              <w:rPr>
                <w:rFonts w:hint="eastAsia"/>
                <w:highlight w:val="yellow"/>
                <w:rtl w:val="0"/>
                <w:lang w:val="en-US" w:eastAsia="zh-Hans"/>
              </w:rPr>
              <w:t>图片</w:t>
            </w:r>
            <w:r>
              <w:rPr>
                <w:rFonts w:hint="eastAsia"/>
                <w:highlight w:val="yellow"/>
                <w:rtl w:val="0"/>
                <w:lang w:val="zh-CN" w:eastAsia="zh-CN"/>
              </w:rPr>
              <w:t>由艺术家提供</w:t>
            </w:r>
          </w:p>
        </w:tc>
        <w:tc>
          <w:tcPr>
            <w:tcW w:w="3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tl w:val="0"/>
                <w:lang w:val="zh-CN" w:eastAsia="zh-CN"/>
              </w:rPr>
            </w:pPr>
            <w:r>
              <w:rPr>
                <w:rtl w:val="0"/>
                <w:lang w:val="zh-CN" w:eastAsia="zh-CN"/>
              </w:rPr>
              <w:t>Liang Yuanwei</w:t>
            </w:r>
          </w:p>
          <w:p>
            <w:pPr>
              <w:framePr w:wrap="auto" w:vAnchor="margin" w:hAnchor="text" w:yAlign="inline"/>
              <w:rPr>
                <w:rFonts w:hint="default" w:ascii="Times New Roman Italic" w:hAnsi="Times New Roman Italic" w:cs="Times New Roman Italic"/>
                <w:i/>
                <w:iCs/>
                <w:rtl w:val="0"/>
                <w:lang w:eastAsia="zh-CN"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  <w:rtl w:val="0"/>
              </w:rPr>
              <w:t xml:space="preserve">2017 Series Study A </w:t>
            </w:r>
          </w:p>
          <w:p>
            <w:pPr>
              <w:framePr w:wrap="auto" w:vAnchor="margin" w:hAnchor="text" w:yAlign="inline"/>
              <w:rPr>
                <w:rtl w:val="0"/>
              </w:rPr>
            </w:pPr>
            <w:r>
              <w:rPr>
                <w:rtl w:val="0"/>
              </w:rPr>
              <w:t>2017</w:t>
            </w:r>
          </w:p>
          <w:p>
            <w:pPr>
              <w:framePr w:wrap="auto" w:vAnchor="margin" w:hAnchor="text" w:yAlign="inline"/>
              <w:rPr>
                <w:rtl w:val="0"/>
                <w:lang w:eastAsia="zh-CN"/>
              </w:rPr>
            </w:pPr>
            <w:r>
              <w:rPr>
                <w:rFonts w:hint="eastAsia"/>
                <w:rtl w:val="0"/>
              </w:rPr>
              <w:t>O</w:t>
            </w:r>
            <w:r>
              <w:rPr>
                <w:rtl w:val="0"/>
              </w:rPr>
              <w:t>il on linen</w:t>
            </w:r>
          </w:p>
          <w:p>
            <w:pPr>
              <w:framePr w:wrap="auto" w:vAnchor="margin" w:hAnchor="text" w:yAlign="inline"/>
              <w:rPr>
                <w:rtl w:val="0"/>
                <w:lang w:val="zh-CN" w:eastAsia="zh-CN"/>
              </w:rPr>
            </w:pPr>
            <w:r>
              <w:rPr>
                <w:rtl w:val="0"/>
                <w:lang w:val="zh-CN"/>
              </w:rPr>
              <w:t>40 × 50 cm</w:t>
            </w:r>
          </w:p>
          <w:p>
            <w:pPr>
              <w:framePr w:wrap="auto" w:vAnchor="margin" w:hAnchor="text" w:yAlign="inline"/>
              <w:rPr>
                <w:highlight w:val="yellow"/>
                <w:rtl w:val="0"/>
                <w:lang w:eastAsia="zh-CN"/>
              </w:rPr>
            </w:pPr>
            <w:r>
              <w:rPr>
                <w:highlight w:val="yellow"/>
                <w:rtl w:val="0"/>
                <w:lang w:eastAsia="zh-CN"/>
              </w:rPr>
              <w:t>Courtesy of the artist</w:t>
            </w:r>
          </w:p>
          <w:p>
            <w:pPr>
              <w:framePr w:wrap="auto" w:vAnchor="margin" w:hAnchor="text" w:yAlign="inline"/>
              <w:rPr>
                <w:rtl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2157" w:hRule="atLeast"/>
        </w:trPr>
        <w:tc>
          <w:tcPr>
            <w:tcW w:w="2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center"/>
              <w:rPr>
                <w:rFonts w:hint="default" w:ascii="Times New Roman" w:hAnsi="Times New Roman" w:eastAsia="华文宋体" w:cs="Times New Roman"/>
              </w:rPr>
            </w:pPr>
            <w:r>
              <w:rPr>
                <w:rFonts w:hint="default" w:ascii="Times New Roman" w:hAnsi="Times New Roman" w:eastAsia="华文宋体" w:cs="Times New Roman"/>
              </w:rPr>
              <w:drawing>
                <wp:inline distT="0" distB="0" distL="114300" distR="114300">
                  <wp:extent cx="1295400" cy="863600"/>
                  <wp:effectExtent l="0" t="0" r="0" b="0"/>
                  <wp:docPr id="6" name="图片 6" descr="/private/var/folders/4r/prjwlw990dvbw2ppfk4hxjxc0000gn/T/com.kingsoft.wpsoffice.mac/picturecompress_20230403112625/output_1.jpgoutput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/private/var/folders/4r/prjwlw990dvbw2ppfk4hxjxc0000gn/T/com.kingsoft.wpsoffice.mac/picturecompress_20230403112625/output_1.jpgoutput_1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/>
                <w:rtl w:val="0"/>
                <w:lang w:eastAsia="zh-Hans"/>
              </w:rPr>
            </w:pPr>
            <w:r>
              <w:rPr>
                <w:rFonts w:hint="default"/>
                <w:rtl w:val="0"/>
                <w:lang w:eastAsia="zh-Hans"/>
              </w:rPr>
              <w:t>陶辉</w:t>
            </w:r>
          </w:p>
          <w:p>
            <w:pPr>
              <w:framePr w:wrap="auto" w:vAnchor="margin" w:hAnchor="text" w:yAlign="inline"/>
              <w:rPr>
                <w:rFonts w:hint="default"/>
                <w:rtl w:val="0"/>
                <w:lang w:eastAsia="zh-Hans"/>
              </w:rPr>
            </w:pPr>
            <w:r>
              <w:rPr>
                <w:rFonts w:hint="default"/>
                <w:rtl w:val="0"/>
                <w:lang w:eastAsia="zh-Hans"/>
              </w:rPr>
              <w:t>《烟与光》</w:t>
            </w:r>
          </w:p>
          <w:p>
            <w:pPr>
              <w:framePr w:wrap="auto" w:vAnchor="margin" w:hAnchor="text" w:yAlign="inline"/>
              <w:rPr>
                <w:rFonts w:hint="default"/>
                <w:rtl w:val="0"/>
                <w:lang w:eastAsia="zh-Hans"/>
              </w:rPr>
            </w:pPr>
            <w:r>
              <w:rPr>
                <w:rFonts w:hint="default"/>
                <w:rtl w:val="0"/>
                <w:lang w:eastAsia="zh-Hans"/>
              </w:rPr>
              <w:t>2021</w:t>
            </w:r>
          </w:p>
          <w:p>
            <w:pPr>
              <w:framePr w:wrap="auto" w:vAnchor="margin" w:hAnchor="text" w:yAlign="inline"/>
              <w:rPr>
                <w:rFonts w:hint="default"/>
                <w:rtl w:val="0"/>
                <w:lang w:eastAsia="zh-Hans"/>
              </w:rPr>
            </w:pPr>
            <w:r>
              <w:rPr>
                <w:rFonts w:hint="default"/>
                <w:rtl w:val="0"/>
                <w:lang w:eastAsia="zh-Hans"/>
              </w:rPr>
              <w:t>单频道彩色有声录像装置，</w:t>
            </w:r>
          </w:p>
          <w:p>
            <w:pPr>
              <w:framePr w:wrap="auto" w:vAnchor="margin" w:hAnchor="text" w:yAlign="inline"/>
              <w:rPr>
                <w:rFonts w:hint="default"/>
                <w:rtl w:val="0"/>
                <w:lang w:val="en-US" w:eastAsia="zh-Hans"/>
              </w:rPr>
            </w:pPr>
            <w:r>
              <w:rPr>
                <w:rFonts w:hint="default"/>
                <w:rtl w:val="0"/>
                <w:lang w:eastAsia="zh-Hans"/>
              </w:rPr>
              <w:t>12</w:t>
            </w:r>
            <w:r>
              <w:rPr>
                <w:rFonts w:hint="eastAsia"/>
                <w:rtl w:val="0"/>
                <w:lang w:val="en-US" w:eastAsia="zh-Hans"/>
              </w:rPr>
              <w:t>分</w:t>
            </w:r>
            <w:r>
              <w:rPr>
                <w:rFonts w:hint="default"/>
                <w:rtl w:val="0"/>
                <w:lang w:eastAsia="zh-Hans"/>
              </w:rPr>
              <w:t>36</w:t>
            </w:r>
            <w:r>
              <w:rPr>
                <w:rFonts w:hint="eastAsia"/>
                <w:rtl w:val="0"/>
                <w:lang w:val="en-US" w:eastAsia="zh-Hans"/>
              </w:rPr>
              <w:t>秒</w:t>
            </w:r>
          </w:p>
          <w:p>
            <w:pPr>
              <w:framePr w:wrap="auto" w:vAnchor="margin" w:hAnchor="text" w:yAlign="inline"/>
              <w:rPr>
                <w:rFonts w:hint="default"/>
                <w:rtl w:val="0"/>
                <w:lang w:val="en-US" w:eastAsia="zh-Hans"/>
              </w:rPr>
            </w:pPr>
            <w:r>
              <w:rPr>
                <w:rFonts w:hint="default"/>
                <w:rtl w:val="0"/>
                <w:lang w:eastAsia="zh-Hans"/>
              </w:rPr>
              <w:t xml:space="preserve">屏幕: 22.1 </w:t>
            </w:r>
            <w:r>
              <w:rPr>
                <w:rFonts w:hint="default"/>
                <w:rtl w:val="0"/>
                <w:lang w:val="en-US" w:eastAsia="zh-Hans"/>
              </w:rPr>
              <w:t>×</w:t>
            </w:r>
            <w:r>
              <w:rPr>
                <w:rFonts w:hint="default"/>
                <w:rtl w:val="0"/>
                <w:lang w:eastAsia="zh-Hans"/>
              </w:rPr>
              <w:t xml:space="preserve"> 110.1</w:t>
            </w:r>
            <w:r>
              <w:rPr>
                <w:rFonts w:hint="eastAsia"/>
                <w:rtl w:val="0"/>
                <w:lang w:val="en-US" w:eastAsia="zh-Hans"/>
              </w:rPr>
              <w:t>厘米</w:t>
            </w:r>
          </w:p>
          <w:p>
            <w:pPr>
              <w:framePr w:wrap="auto" w:vAnchor="margin" w:hAnchor="text" w:yAlign="inline"/>
              <w:rPr>
                <w:rFonts w:hint="default"/>
                <w:rtl w:val="0"/>
                <w:lang w:eastAsia="zh-Hans"/>
              </w:rPr>
            </w:pPr>
            <w:r>
              <w:rPr>
                <w:rFonts w:hint="default"/>
                <w:rtl w:val="0"/>
                <w:lang w:eastAsia="zh-Hans"/>
              </w:rPr>
              <w:t>图片由艺术家</w:t>
            </w:r>
            <w:r>
              <w:rPr>
                <w:rFonts w:hint="eastAsia"/>
                <w:rtl w:val="0"/>
                <w:lang w:eastAsia="zh-Hans"/>
              </w:rPr>
              <w:t>，</w:t>
            </w:r>
            <w:r>
              <w:rPr>
                <w:rFonts w:hint="default"/>
                <w:rtl w:val="0"/>
                <w:lang w:eastAsia="zh-Hans"/>
              </w:rPr>
              <w:t>马凌画廊和施博尔画廊提供。</w:t>
            </w:r>
          </w:p>
          <w:p>
            <w:pPr>
              <w:framePr w:wrap="auto" w:vAnchor="margin" w:hAnchor="text" w:yAlign="inline"/>
              <w:rPr>
                <w:rFonts w:hint="default"/>
                <w:rtl w:val="0"/>
                <w:lang w:eastAsia="zh-Hans"/>
              </w:rPr>
            </w:pPr>
            <w:r>
              <w:rPr>
                <w:rFonts w:hint="default"/>
                <w:rtl w:val="0"/>
                <w:lang w:eastAsia="zh-Hans"/>
              </w:rPr>
              <w:t>作品由光州国立亚洲文化殿堂委任创作。</w:t>
            </w:r>
          </w:p>
          <w:p>
            <w:pPr>
              <w:framePr w:wrap="auto" w:vAnchor="margin" w:hAnchor="text" w:yAlign="inline"/>
              <w:rPr>
                <w:rFonts w:hint="default"/>
                <w:rtl w:val="0"/>
                <w:lang w:eastAsia="zh-Hans"/>
              </w:rPr>
            </w:pPr>
            <w:r>
              <w:rPr>
                <w:rFonts w:ascii="Arial Unicode MS" w:hAnsi="Arial Unicode MS" w:eastAsia="Arial Unicode MS" w:cs="Arial Unicode MS"/>
              </w:rPr>
              <w:t>"Refrigerator Illusion"</w:t>
            </w:r>
            <w:r>
              <w:rPr>
                <w:rFonts w:hint="eastAsia" w:ascii="Arial Unicode MS" w:hAnsi="Arial Unicode MS" w:eastAsia="Arial Unicode MS" w:cs="Arial Unicode MS"/>
              </w:rPr>
              <w:t>展览现场，</w:t>
            </w:r>
            <w:r>
              <w:rPr>
                <w:rFonts w:ascii="Arial Unicode MS" w:hAnsi="Arial Unicode MS" w:eastAsia="Arial Unicode MS" w:cs="Arial Unicode MS"/>
              </w:rPr>
              <w:t>国立亚洲文化殿堂</w:t>
            </w:r>
            <w:r>
              <w:rPr>
                <w:rFonts w:hint="eastAsia" w:ascii="Arial Unicode MS" w:hAnsi="Arial Unicode MS" w:eastAsia="Arial Unicode MS" w:cs="Arial Unicode MS"/>
              </w:rPr>
              <w:t>，</w:t>
            </w:r>
            <w:r>
              <w:rPr>
                <w:rFonts w:ascii="Arial Unicode MS" w:hAnsi="Arial Unicode MS" w:eastAsia="Arial Unicode MS" w:cs="Arial Unicode MS"/>
              </w:rPr>
              <w:t>光州</w:t>
            </w:r>
            <w:r>
              <w:rPr>
                <w:rFonts w:hint="eastAsia" w:ascii="Arial Unicode MS" w:hAnsi="Arial Unicode MS" w:eastAsia="Arial Unicode MS" w:cs="Arial Unicode MS"/>
              </w:rPr>
              <w:t>，韩国，2</w:t>
            </w:r>
            <w:r>
              <w:rPr>
                <w:rFonts w:ascii="Arial Unicode MS" w:hAnsi="Arial Unicode MS" w:eastAsia="Arial Unicode MS" w:cs="Arial Unicode MS"/>
              </w:rPr>
              <w:t>021</w:t>
            </w:r>
            <w:r>
              <w:rPr>
                <w:rFonts w:hint="eastAsia" w:ascii="Arial Unicode MS" w:hAnsi="Arial Unicode MS" w:eastAsia="Arial Unicode MS" w:cs="Arial Unicode MS"/>
              </w:rPr>
              <w:t>年</w:t>
            </w:r>
          </w:p>
        </w:tc>
        <w:tc>
          <w:tcPr>
            <w:tcW w:w="3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 Regular" w:hAnsi="Times New Roman Regular" w:cs="Times New Roman Regular"/>
                <w:rtl w:val="0"/>
              </w:rPr>
            </w:pPr>
            <w:r>
              <w:rPr>
                <w:rFonts w:hint="default" w:ascii="Times New Roman Regular" w:hAnsi="Times New Roman Regular" w:cs="Times New Roman Regular"/>
                <w:rtl w:val="0"/>
              </w:rPr>
              <w:t>Tao Hui</w:t>
            </w:r>
          </w:p>
          <w:p>
            <w:pPr>
              <w:framePr w:wrap="auto" w:vAnchor="margin" w:hAnchor="text" w:yAlign="inline"/>
              <w:rPr>
                <w:rFonts w:hint="default" w:ascii="Times New Roman Regular" w:hAnsi="Times New Roman Regular" w:cs="Times New Roman Regular"/>
                <w:i/>
                <w:iCs/>
                <w:rtl w:val="0"/>
              </w:rPr>
            </w:pPr>
            <w:r>
              <w:rPr>
                <w:rFonts w:hint="default" w:ascii="Times New Roman Regular" w:hAnsi="Times New Roman Regular" w:cs="Times New Roman Regular"/>
                <w:i/>
                <w:iCs/>
                <w:rtl w:val="0"/>
              </w:rPr>
              <w:t>Smoke and Light</w:t>
            </w:r>
          </w:p>
          <w:p>
            <w:pPr>
              <w:framePr w:wrap="auto" w:vAnchor="margin" w:hAnchor="text" w:yAlign="inline"/>
              <w:rPr>
                <w:rFonts w:hint="default" w:ascii="Times New Roman Regular" w:hAnsi="Times New Roman Regular" w:cs="Times New Roman Regular"/>
                <w:rtl w:val="0"/>
              </w:rPr>
            </w:pPr>
            <w:r>
              <w:rPr>
                <w:rFonts w:hint="default" w:ascii="Times New Roman Regular" w:hAnsi="Times New Roman Regular" w:cs="Times New Roman Regular"/>
                <w:rtl w:val="0"/>
              </w:rPr>
              <w:t>2021</w:t>
            </w:r>
          </w:p>
          <w:p>
            <w:pPr>
              <w:framePr w:wrap="auto" w:vAnchor="margin" w:hAnchor="text" w:yAlign="inline"/>
              <w:rPr>
                <w:rFonts w:hint="default" w:ascii="Times New Roman Regular" w:hAnsi="Times New Roman Regular" w:cs="Times New Roman Regular"/>
                <w:rtl w:val="0"/>
              </w:rPr>
            </w:pPr>
            <w:r>
              <w:rPr>
                <w:rFonts w:hint="default" w:ascii="Times New Roman Regular" w:hAnsi="Times New Roman Regular" w:cs="Times New Roman Regular"/>
                <w:rtl w:val="0"/>
              </w:rPr>
              <w:t>Single channel video installation, color and sound</w:t>
            </w:r>
          </w:p>
          <w:p>
            <w:pPr>
              <w:framePr w:wrap="auto" w:vAnchor="margin" w:hAnchor="text" w:yAlign="inline"/>
              <w:rPr>
                <w:rFonts w:hint="eastAsia" w:ascii="Times New Roman Regular" w:hAnsi="Times New Roman Regular" w:eastAsia="Arial Unicode MS" w:cs="Times New Roman Regular"/>
                <w:rtl w:val="0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rtl w:val="0"/>
              </w:rPr>
              <w:t>12</w:t>
            </w:r>
            <w:r>
              <w:rPr>
                <w:rFonts w:hint="eastAsia" w:ascii="Times New Roman Regular" w:hAnsi="Times New Roman Regular" w:cs="Times New Roman Regular"/>
                <w:rtl w:val="0"/>
                <w:lang w:eastAsia="zh-Hans"/>
              </w:rPr>
              <w:t>’</w:t>
            </w:r>
            <w:r>
              <w:rPr>
                <w:rFonts w:hint="default" w:ascii="Times New Roman Regular" w:hAnsi="Times New Roman Regular" w:cs="Times New Roman Regular"/>
                <w:rtl w:val="0"/>
              </w:rPr>
              <w:t>36</w:t>
            </w:r>
            <w:r>
              <w:rPr>
                <w:rFonts w:hint="eastAsia" w:ascii="Times New Roman Regular" w:hAnsi="Times New Roman Regular" w:cs="Times New Roman Regular"/>
                <w:rtl w:val="0"/>
                <w:lang w:eastAsia="zh-Hans"/>
              </w:rPr>
              <w:t>’’</w:t>
            </w:r>
          </w:p>
          <w:p>
            <w:pPr>
              <w:framePr w:wrap="auto" w:vAnchor="margin" w:hAnchor="text" w:yAlign="inline"/>
              <w:rPr>
                <w:rFonts w:hint="default" w:ascii="Times New Roman Regular" w:hAnsi="Times New Roman Regular" w:cs="Times New Roman Regular"/>
                <w:rtl w:val="0"/>
              </w:rPr>
            </w:pPr>
            <w:r>
              <w:rPr>
                <w:rFonts w:hint="default" w:ascii="Times New Roman Regular" w:hAnsi="Times New Roman Regular" w:cs="Times New Roman Regular"/>
                <w:rtl w:val="0"/>
              </w:rPr>
              <w:t xml:space="preserve">monitor: 22.1 </w:t>
            </w:r>
            <w:r>
              <w:rPr>
                <w:rFonts w:hint="default" w:ascii="Times New Roman Regular" w:hAnsi="Times New Roman Regular" w:cs="Times New Roman Regular"/>
                <w:rtl w:val="0"/>
                <w:lang w:val="en-US"/>
              </w:rPr>
              <w:t>×</w:t>
            </w:r>
            <w:r>
              <w:rPr>
                <w:rFonts w:hint="default" w:ascii="Times New Roman Regular" w:hAnsi="Times New Roman Regular" w:cs="Times New Roman Regular"/>
                <w:rtl w:val="0"/>
              </w:rPr>
              <w:t xml:space="preserve"> 110.1 cm</w:t>
            </w:r>
          </w:p>
          <w:p>
            <w:pPr>
              <w:framePr w:wrap="auto" w:vAnchor="margin" w:hAnchor="text" w:yAlign="inline"/>
              <w:rPr>
                <w:rFonts w:hint="default" w:ascii="Times New Roman Regular" w:hAnsi="Times New Roman Regular" w:cs="Times New Roman Regular"/>
                <w:rtl w:val="0"/>
              </w:rPr>
            </w:pPr>
            <w:r>
              <w:rPr>
                <w:rFonts w:hint="default" w:ascii="Times New Roman Regular" w:hAnsi="Times New Roman Regular" w:cs="Times New Roman Regular"/>
                <w:rtl w:val="0"/>
              </w:rPr>
              <w:t>Image courtesy of the artist, K</w:t>
            </w:r>
            <w:r>
              <w:rPr>
                <w:rFonts w:hint="default" w:ascii="Times New Roman Regular" w:hAnsi="Times New Roman Regular" w:cs="Times New Roman Regular"/>
                <w:rtl w:val="0"/>
                <w:lang w:eastAsia="zh-TW"/>
              </w:rPr>
              <w:t>iang</w:t>
            </w:r>
            <w:r>
              <w:rPr>
                <w:rFonts w:hint="default" w:ascii="Times New Roman Regular" w:hAnsi="Times New Roman Regular" w:cs="Times New Roman Regular"/>
                <w:rtl w:val="0"/>
              </w:rPr>
              <w:t xml:space="preserve"> Malingue and Esther Schipper Gallery. </w:t>
            </w:r>
          </w:p>
          <w:p>
            <w:pPr>
              <w:framePr w:wrap="auto" w:vAnchor="margin" w:hAnchor="text" w:yAlign="inline"/>
              <w:rPr>
                <w:rFonts w:hint="default" w:ascii="Times New Roman Regular" w:hAnsi="Times New Roman Regular" w:cs="Times New Roman Regular"/>
                <w:rtl w:val="0"/>
              </w:rPr>
            </w:pPr>
          </w:p>
          <w:p>
            <w:pPr>
              <w:framePr w:wrap="auto" w:vAnchor="margin" w:hAnchor="text" w:yAlign="inline"/>
              <w:rPr>
                <w:rFonts w:hint="default" w:ascii="Times New Roman Regular" w:hAnsi="Times New Roman Regular" w:cs="Times New Roman Regular"/>
                <w:rtl w:val="0"/>
              </w:rPr>
            </w:pPr>
            <w:r>
              <w:rPr>
                <w:rFonts w:hint="default" w:ascii="Times New Roman Regular" w:hAnsi="Times New Roman Regular" w:cs="Times New Roman Regular"/>
                <w:rtl w:val="0"/>
              </w:rPr>
              <w:t>Artwork commissioned by Asia Culture Center, Gwangju.</w:t>
            </w:r>
          </w:p>
          <w:p>
            <w:pPr>
              <w:framePr w:wrap="auto" w:vAnchor="margin" w:hAnchor="text" w:yAlign="inline"/>
              <w:rPr>
                <w:rFonts w:hint="default" w:ascii="Times New Roman Regular" w:hAnsi="Times New Roman Regular" w:cs="Times New Roman Regular"/>
                <w:rtl w:val="0"/>
              </w:rPr>
            </w:pPr>
            <w:r>
              <w:rPr>
                <w:rFonts w:hint="default" w:ascii="Times New Roman Regular" w:hAnsi="Times New Roman Regular" w:cs="Times New Roman Regular"/>
                <w:rtl w:val="0"/>
              </w:rPr>
              <w:t>Installation view of “Refrigerator Illusion”, Asia Culture Center, Gwangju, South Korea, 2021.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2157" w:hRule="atLeast"/>
        </w:trPr>
        <w:tc>
          <w:tcPr>
            <w:tcW w:w="2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jc w:val="both"/>
              <w:rPr>
                <w:rFonts w:ascii="Times New Roman" w:hAnsi="Times New Roman" w:eastAsia="Arial Unicode MS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en-US" w:bidi="ar-SA"/>
              </w:rPr>
            </w:pPr>
            <w:r>
              <w:drawing>
                <wp:inline distT="0" distB="0" distL="114300" distR="114300">
                  <wp:extent cx="1348105" cy="1800860"/>
                  <wp:effectExtent l="0" t="0" r="23495" b="254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05" cy="180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default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zh-Hans" w:bidi="ar-SA"/>
              </w:rPr>
            </w:pPr>
            <w:r>
              <w:rPr>
                <w:rFonts w:hint="default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zh-Hans" w:bidi="ar-SA"/>
              </w:rPr>
              <w:t>闫冰</w:t>
            </w:r>
          </w:p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default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zh-Hans" w:bidi="ar-SA"/>
              </w:rPr>
            </w:pPr>
            <w:r>
              <w:rPr>
                <w:rFonts w:hint="default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zh-Hans" w:bidi="ar-SA"/>
              </w:rPr>
              <w:t xml:space="preserve">《蘑菇 No.26》 </w:t>
            </w:r>
          </w:p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default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zh-Hans" w:bidi="ar-SA"/>
              </w:rPr>
            </w:pPr>
            <w:r>
              <w:rPr>
                <w:rFonts w:hint="default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zh-Hans" w:bidi="ar-SA"/>
              </w:rPr>
              <w:t>2020</w:t>
            </w:r>
          </w:p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default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zh-Hans" w:bidi="ar-SA"/>
              </w:rPr>
            </w:pPr>
            <w:r>
              <w:rPr>
                <w:rFonts w:hint="default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zh-Hans" w:bidi="ar-SA"/>
              </w:rPr>
              <w:t>布面油画</w:t>
            </w:r>
          </w:p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default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zh-Hans" w:bidi="ar-SA"/>
              </w:rPr>
            </w:pPr>
            <w:r>
              <w:rPr>
                <w:rFonts w:hint="default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zh-Hans" w:bidi="ar-SA"/>
              </w:rPr>
              <w:t>200</w:t>
            </w:r>
            <w:r>
              <w:rPr>
                <w:rFonts w:hint="default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eastAsia="zh-Hans" w:bidi="ar-SA"/>
              </w:rPr>
              <w:t xml:space="preserve"> × </w:t>
            </w:r>
            <w:r>
              <w:rPr>
                <w:rFonts w:hint="default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zh-Hans" w:bidi="ar-SA"/>
              </w:rPr>
              <w:t>150</w:t>
            </w:r>
            <w:r>
              <w:rPr>
                <w:rFonts w:hint="eastAsia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zh-Hans" w:bidi="ar-SA"/>
              </w:rPr>
              <w:t>厘米</w:t>
            </w:r>
          </w:p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default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yellow"/>
                <w:u w:val="none" w:color="auto"/>
                <w:vertAlign w:val="baseline"/>
                <w:rtl w:val="0"/>
                <w:lang w:val="en-US" w:eastAsia="zh-Hans" w:bidi="ar-SA"/>
              </w:rPr>
            </w:pPr>
            <w:r>
              <w:rPr>
                <w:rFonts w:hint="eastAsia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yellow"/>
                <w:u w:val="none" w:color="auto"/>
                <w:vertAlign w:val="baseline"/>
                <w:rtl w:val="0"/>
                <w:lang w:val="en-US" w:eastAsia="zh-Hans" w:bidi="ar-SA"/>
              </w:rPr>
              <w:t>图片</w:t>
            </w:r>
            <w:r>
              <w:rPr>
                <w:rFonts w:hint="default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yellow"/>
                <w:u w:val="none" w:color="auto"/>
                <w:vertAlign w:val="baseline"/>
                <w:rtl w:val="0"/>
                <w:lang w:val="en-US" w:eastAsia="zh-Hans" w:bidi="ar-SA"/>
              </w:rPr>
              <w:t>由私人收藏提供</w:t>
            </w:r>
          </w:p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default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zh-Hans" w:bidi="ar-SA"/>
              </w:rPr>
            </w:pPr>
          </w:p>
        </w:tc>
        <w:tc>
          <w:tcPr>
            <w:tcW w:w="3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default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eastAsia="en-US" w:bidi="ar-SA"/>
              </w:rPr>
            </w:pPr>
            <w:r>
              <w:rPr>
                <w:rFonts w:hint="default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eastAsia="en-US" w:bidi="ar-SA"/>
              </w:rPr>
              <w:t>Yan Bing</w:t>
            </w:r>
          </w:p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default" w:ascii="Times New Roman Italic" w:hAnsi="Times New Roman Italic" w:eastAsia="Arial Unicode MS" w:cs="Times New Roman Italic"/>
                <w:i/>
                <w:iCs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en-US" w:bidi="ar-SA"/>
              </w:rPr>
            </w:pPr>
            <w:r>
              <w:rPr>
                <w:rFonts w:hint="default" w:ascii="Times New Roman Italic" w:hAnsi="Times New Roman Italic" w:eastAsia="Arial Unicode MS" w:cs="Times New Roman Italic"/>
                <w:i/>
                <w:iCs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en-US" w:bidi="ar-SA"/>
              </w:rPr>
              <w:t>Mushroom No.26</w:t>
            </w:r>
          </w:p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default" w:ascii="Times New Roman" w:hAnsi="Times New Roman" w:eastAsia="Arial Unicode MS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en-US" w:bidi="ar-SA"/>
              </w:rPr>
            </w:pPr>
            <w:r>
              <w:rPr>
                <w:rFonts w:hint="default" w:ascii="Times New Roman" w:hAnsi="Times New Roman" w:eastAsia="Arial Unicode MS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en-US" w:bidi="ar-SA"/>
              </w:rPr>
              <w:t>2020</w:t>
            </w:r>
          </w:p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default" w:ascii="Times New Roman" w:hAnsi="Times New Roman" w:eastAsia="Arial Unicode MS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en-US" w:bidi="ar-SA"/>
              </w:rPr>
            </w:pPr>
            <w:r>
              <w:rPr>
                <w:rFonts w:hint="default" w:ascii="Times New Roman" w:hAnsi="Times New Roman" w:eastAsia="Arial Unicode MS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en-US" w:bidi="ar-SA"/>
              </w:rPr>
              <w:t>Oil on canvas</w:t>
            </w:r>
          </w:p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default" w:ascii="Times New Roman" w:hAnsi="Times New Roman" w:eastAsia="Arial Unicode MS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en-US" w:bidi="ar-SA"/>
              </w:rPr>
            </w:pPr>
            <w:r>
              <w:rPr>
                <w:rFonts w:hint="default" w:ascii="Times New Roman" w:hAnsi="Times New Roman" w:eastAsia="Arial Unicode MS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en-US" w:bidi="ar-SA"/>
              </w:rPr>
              <w:t>200</w:t>
            </w:r>
            <w:r>
              <w:rPr>
                <w:rFonts w:hint="default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eastAsia="en-US" w:bidi="ar-SA"/>
              </w:rPr>
              <w:t xml:space="preserve"> ×</w:t>
            </w:r>
            <w:r>
              <w:rPr>
                <w:rFonts w:hint="default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eastAsia="zh-Hans" w:bidi="ar-SA"/>
              </w:rPr>
              <w:t xml:space="preserve"> </w:t>
            </w:r>
            <w:r>
              <w:rPr>
                <w:rFonts w:hint="default" w:ascii="Times New Roman" w:hAnsi="Times New Roman" w:eastAsia="Arial Unicode MS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en-US" w:bidi="ar-SA"/>
              </w:rPr>
              <w:t>150cm</w:t>
            </w:r>
          </w:p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default" w:ascii="Times New Roman" w:hAnsi="Times New Roman" w:eastAsia="Arial Unicode MS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en-US" w:bidi="ar-SA"/>
              </w:rPr>
            </w:pPr>
            <w:r>
              <w:rPr>
                <w:rFonts w:hint="default" w:ascii="Times New Roman" w:hAnsi="Times New Roman" w:eastAsia="Arial Unicode MS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yellow"/>
                <w:u w:val="none" w:color="auto"/>
                <w:vertAlign w:val="baseline"/>
                <w:rtl w:val="0"/>
                <w:lang w:val="en-US" w:eastAsia="en-US" w:bidi="ar-SA"/>
              </w:rPr>
              <w:t>Courtesy of private collection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</w:tblPrEx>
        <w:trPr>
          <w:trHeight w:val="2157" w:hRule="atLeast"/>
        </w:trPr>
        <w:tc>
          <w:tcPr>
            <w:tcW w:w="2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ascii="Times New Roman" w:hAnsi="Times New Roman" w:eastAsia="华文宋体" w:cs="Times New Roman"/>
              </w:rPr>
            </w:pPr>
            <w:r>
              <w:drawing>
                <wp:inline distT="0" distB="0" distL="114300" distR="114300">
                  <wp:extent cx="1392555" cy="1751330"/>
                  <wp:effectExtent l="0" t="0" r="4445" b="1270"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" cy="175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default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zh-Hans" w:bidi="ar-SA"/>
              </w:rPr>
            </w:pPr>
            <w:r>
              <w:rPr>
                <w:rFonts w:hint="default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zh-Hans" w:bidi="ar-SA"/>
              </w:rPr>
              <w:t>闫冰</w:t>
            </w:r>
          </w:p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default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zh-Hans" w:bidi="ar-SA"/>
              </w:rPr>
            </w:pPr>
            <w:r>
              <w:rPr>
                <w:rFonts w:hint="default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zh-Hans" w:bidi="ar-SA"/>
              </w:rPr>
              <w:t>《杏花 No.5 》</w:t>
            </w:r>
          </w:p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default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zh-Hans" w:bidi="ar-SA"/>
              </w:rPr>
            </w:pPr>
            <w:r>
              <w:rPr>
                <w:rFonts w:hint="default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zh-Hans" w:bidi="ar-SA"/>
              </w:rPr>
              <w:t>2019</w:t>
            </w:r>
          </w:p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default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zh-Hans" w:bidi="ar-SA"/>
              </w:rPr>
            </w:pPr>
            <w:r>
              <w:rPr>
                <w:rFonts w:hint="default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zh-Hans" w:bidi="ar-SA"/>
              </w:rPr>
              <w:t>布面油画</w:t>
            </w:r>
          </w:p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default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zh-Hans" w:bidi="ar-SA"/>
              </w:rPr>
            </w:pPr>
            <w:r>
              <w:rPr>
                <w:rFonts w:hint="default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zh-Hans" w:bidi="ar-SA"/>
              </w:rPr>
              <w:t>100</w:t>
            </w:r>
            <w:r>
              <w:rPr>
                <w:rFonts w:hint="default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eastAsia="zh-Hans" w:bidi="ar-SA"/>
              </w:rPr>
              <w:t xml:space="preserve"> × </w:t>
            </w:r>
            <w:r>
              <w:rPr>
                <w:rFonts w:hint="default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zh-Hans" w:bidi="ar-SA"/>
              </w:rPr>
              <w:t>80</w:t>
            </w:r>
            <w:r>
              <w:rPr>
                <w:rFonts w:hint="eastAsia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zh-Hans" w:bidi="ar-SA"/>
              </w:rPr>
              <w:t>厘米</w:t>
            </w:r>
          </w:p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eastAsia"/>
                <w:rtl w:val="0"/>
              </w:rPr>
            </w:pPr>
            <w:r>
              <w:rPr>
                <w:rFonts w:hint="eastAsia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yellow"/>
                <w:u w:val="none" w:color="auto"/>
                <w:vertAlign w:val="baseline"/>
                <w:rtl w:val="0"/>
                <w:lang w:val="en-US" w:eastAsia="zh-Hans" w:bidi="ar-SA"/>
              </w:rPr>
              <w:t>图片</w:t>
            </w:r>
            <w:r>
              <w:rPr>
                <w:rFonts w:hint="default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yellow"/>
                <w:u w:val="none" w:color="auto"/>
                <w:vertAlign w:val="baseline"/>
                <w:rtl w:val="0"/>
                <w:lang w:val="en-US" w:eastAsia="zh-Hans" w:bidi="ar-SA"/>
              </w:rPr>
              <w:t>由私人收藏提供</w:t>
            </w:r>
          </w:p>
        </w:tc>
        <w:tc>
          <w:tcPr>
            <w:tcW w:w="3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default" w:ascii="Times New Roman" w:hAnsi="Times New Roman" w:eastAsia="Arial Unicode MS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en-US" w:bidi="ar-SA"/>
              </w:rPr>
            </w:pPr>
            <w:r>
              <w:rPr>
                <w:rFonts w:hint="default" w:ascii="Times New Roman" w:hAnsi="Times New Roman" w:eastAsia="Arial Unicode MS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en-US" w:bidi="ar-SA"/>
              </w:rPr>
              <w:t>Yan Bing</w:t>
            </w:r>
          </w:p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default" w:ascii="Times New Roman Italic" w:hAnsi="Times New Roman Italic" w:eastAsia="Arial Unicode MS" w:cs="Times New Roman Italic"/>
                <w:i/>
                <w:iCs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en-US" w:bidi="ar-SA"/>
              </w:rPr>
            </w:pPr>
            <w:r>
              <w:rPr>
                <w:rFonts w:hint="default" w:ascii="Times New Roman Italic" w:hAnsi="Times New Roman Italic" w:eastAsia="Arial Unicode MS" w:cs="Times New Roman Italic"/>
                <w:i/>
                <w:iCs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en-US" w:bidi="ar-SA"/>
              </w:rPr>
              <w:t>Apricot Flower No.5</w:t>
            </w:r>
          </w:p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default" w:ascii="Times New Roman" w:hAnsi="Times New Roman" w:eastAsia="Arial Unicode MS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en-US" w:bidi="ar-SA"/>
              </w:rPr>
            </w:pPr>
            <w:r>
              <w:rPr>
                <w:rFonts w:hint="default" w:ascii="Times New Roman" w:hAnsi="Times New Roman" w:eastAsia="Arial Unicode MS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en-US" w:bidi="ar-SA"/>
              </w:rPr>
              <w:t>2019</w:t>
            </w:r>
          </w:p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default" w:ascii="Times New Roman" w:hAnsi="Times New Roman" w:eastAsia="Arial Unicode MS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en-US" w:bidi="ar-SA"/>
              </w:rPr>
            </w:pPr>
            <w:r>
              <w:rPr>
                <w:rFonts w:hint="default" w:ascii="Times New Roman" w:hAnsi="Times New Roman" w:eastAsia="Arial Unicode MS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en-US" w:bidi="ar-SA"/>
              </w:rPr>
              <w:t>Oil on canvas</w:t>
            </w:r>
          </w:p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default" w:ascii="Times New Roman" w:hAnsi="Times New Roman" w:eastAsia="Arial Unicode MS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en-US" w:bidi="ar-SA"/>
              </w:rPr>
            </w:pPr>
            <w:r>
              <w:rPr>
                <w:rFonts w:hint="default" w:ascii="Times New Roman" w:hAnsi="Times New Roman" w:eastAsia="Arial Unicode MS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en-US" w:bidi="ar-SA"/>
              </w:rPr>
              <w:t>100</w:t>
            </w:r>
            <w:r>
              <w:rPr>
                <w:rFonts w:hint="default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eastAsia="en-US" w:bidi="ar-SA"/>
              </w:rPr>
              <w:t xml:space="preserve"> × </w:t>
            </w:r>
            <w:r>
              <w:rPr>
                <w:rFonts w:hint="default" w:ascii="Times New Roman" w:hAnsi="Times New Roman" w:eastAsia="Arial Unicode MS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en-US" w:bidi="ar-SA"/>
              </w:rPr>
              <w:t>80cm</w:t>
            </w:r>
          </w:p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default" w:ascii="Times New Roman Regular" w:hAnsi="Times New Roman Regular" w:cs="Times New Roman Regular"/>
                <w:rtl w:val="0"/>
              </w:rPr>
            </w:pPr>
            <w:r>
              <w:rPr>
                <w:rFonts w:hint="default" w:ascii="Times New Roman" w:hAnsi="Times New Roman" w:eastAsia="Arial Unicode MS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yellow"/>
                <w:u w:val="none" w:color="auto"/>
                <w:vertAlign w:val="baseline"/>
                <w:rtl w:val="0"/>
                <w:lang w:val="en-US" w:eastAsia="en-US" w:bidi="ar-SA"/>
              </w:rPr>
              <w:t>Courtesy of private collection</w:t>
            </w:r>
            <w:r>
              <w:rPr>
                <w:rFonts w:hint="default" w:ascii="Times New Roman" w:hAnsi="Times New Roman" w:eastAsia="Arial Unicode MS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en-US" w:bidi="ar-SA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</w:tblPrEx>
        <w:trPr>
          <w:trHeight w:val="2157" w:hRule="atLeast"/>
        </w:trPr>
        <w:tc>
          <w:tcPr>
            <w:tcW w:w="2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ascii="Times New Roman" w:hAnsi="Times New Roman" w:eastAsia="华文宋体" w:cs="Times New Roman"/>
              </w:rPr>
            </w:pPr>
            <w:r>
              <w:rPr>
                <w:lang w:val="en-US"/>
              </w:rPr>
              <w:drawing>
                <wp:inline distT="0" distB="0" distL="0" distR="0">
                  <wp:extent cx="1377315" cy="726440"/>
                  <wp:effectExtent l="0" t="0" r="19685" b="10160"/>
                  <wp:docPr id="2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15" cy="72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eastAsia"/>
                <w:rtl w:val="0"/>
                <w:lang w:val="fr-FR"/>
              </w:rPr>
            </w:pPr>
            <w:r>
              <w:rPr>
                <w:rFonts w:hint="eastAsia"/>
                <w:rtl w:val="0"/>
              </w:rPr>
              <w:t>米尔恰</w:t>
            </w:r>
            <w:r>
              <w:rPr>
                <w:rFonts w:hint="eastAsia"/>
                <w:rtl w:val="0"/>
                <w:lang w:val="de-DE"/>
              </w:rPr>
              <w:t>·</w:t>
            </w:r>
            <w:r>
              <w:rPr>
                <w:rFonts w:hint="eastAsia"/>
                <w:rtl w:val="0"/>
              </w:rPr>
              <w:t>坎特尔</w:t>
            </w:r>
          </w:p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eastAsia"/>
                <w:rtl w:val="0"/>
                <w:lang w:val="fr-FR"/>
              </w:rPr>
            </w:pPr>
            <w:r>
              <w:rPr>
                <w:rFonts w:hint="eastAsia"/>
                <w:rtl w:val="0"/>
                <w:lang w:eastAsia="zh-Hans"/>
              </w:rPr>
              <w:t>《</w:t>
            </w:r>
            <w:r>
              <w:rPr>
                <w:rFonts w:hint="eastAsia"/>
                <w:rtl w:val="0"/>
              </w:rPr>
              <w:t>鹰不捕蝇》</w:t>
            </w:r>
          </w:p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eastAsia"/>
                <w:rtl w:val="0"/>
                <w:lang w:val="fr-FR"/>
              </w:rPr>
            </w:pPr>
            <w:r>
              <w:rPr>
                <w:rFonts w:hint="eastAsia"/>
                <w:rtl w:val="0"/>
                <w:lang w:val="fr-FR"/>
              </w:rPr>
              <w:t>2018</w:t>
            </w:r>
          </w:p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eastAsia"/>
                <w:rtl w:val="0"/>
                <w:lang w:val="fr-FR"/>
              </w:rPr>
            </w:pPr>
            <w:r>
              <w:rPr>
                <w:rFonts w:hint="eastAsia"/>
                <w:rtl w:val="0"/>
              </w:rPr>
              <w:t>无声彩色高清影像</w:t>
            </w:r>
          </w:p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eastAsia" w:eastAsia="Arial Unicode MS"/>
                <w:rtl w:val="0"/>
                <w:lang w:val="en-US" w:eastAsia="zh-Hans"/>
              </w:rPr>
            </w:pPr>
            <w:r>
              <w:rPr>
                <w:rFonts w:hint="eastAsia"/>
                <w:rtl w:val="0"/>
                <w:lang w:val="fr-FR"/>
              </w:rPr>
              <w:t>3</w:t>
            </w:r>
            <w:r>
              <w:rPr>
                <w:rFonts w:hint="eastAsia"/>
                <w:rtl w:val="0"/>
                <w:lang w:val="en-US" w:eastAsia="zh-Hans"/>
              </w:rPr>
              <w:t>分</w:t>
            </w:r>
            <w:r>
              <w:rPr>
                <w:rFonts w:hint="eastAsia"/>
                <w:rtl w:val="0"/>
                <w:lang w:val="fr-FR"/>
              </w:rPr>
              <w:t>40</w:t>
            </w:r>
            <w:r>
              <w:rPr>
                <w:rFonts w:hint="eastAsia"/>
                <w:rtl w:val="0"/>
                <w:lang w:val="en-US" w:eastAsia="zh-Hans"/>
              </w:rPr>
              <w:t>秒</w:t>
            </w:r>
          </w:p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eastAsia"/>
                <w:rtl w:val="0"/>
              </w:rPr>
            </w:pPr>
            <w:r>
              <w:rPr>
                <w:rFonts w:hint="eastAsia"/>
                <w:rtl w:val="0"/>
              </w:rPr>
              <w:t>图片由艺术家和德威赫画廊提供</w:t>
            </w:r>
          </w:p>
        </w:tc>
        <w:tc>
          <w:tcPr>
            <w:tcW w:w="3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eastAsia"/>
                <w:rtl w:val="0"/>
                <w:lang w:val="fr-FR"/>
              </w:rPr>
            </w:pPr>
            <w:r>
              <w:rPr>
                <w:rFonts w:hint="eastAsia"/>
                <w:rtl w:val="0"/>
                <w:lang w:val="fr-FR"/>
              </w:rPr>
              <w:t>Mircea Cantor</w:t>
            </w:r>
          </w:p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default" w:ascii="Times New Roman Italic" w:hAnsi="Times New Roman Italic" w:cs="Times New Roman Italic"/>
                <w:i/>
                <w:iCs/>
                <w:rtl w:val="0"/>
                <w:lang w:val="en-US"/>
              </w:rPr>
            </w:pPr>
            <w:r>
              <w:rPr>
                <w:rFonts w:hint="eastAsia"/>
                <w:rtl w:val="0"/>
                <w:lang w:val="en-US"/>
              </w:rPr>
              <w:t>A</w:t>
            </w:r>
            <w:r>
              <w:rPr>
                <w:rFonts w:hint="default" w:ascii="Times New Roman Italic" w:hAnsi="Times New Roman Italic" w:cs="Times New Roman Italic"/>
                <w:i/>
                <w:iCs/>
                <w:rtl w:val="0"/>
                <w:lang w:val="en-US"/>
              </w:rPr>
              <w:t>quila Non Capit Muscas</w:t>
            </w:r>
          </w:p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default"/>
                <w:rtl w:val="0"/>
              </w:rPr>
            </w:pPr>
            <w:r>
              <w:rPr>
                <w:rFonts w:hint="eastAsia"/>
                <w:rtl w:val="0"/>
                <w:lang w:val="it-IT"/>
              </w:rPr>
              <w:t>（The eagle doesn’t hunt flies）</w:t>
            </w:r>
            <w:r>
              <w:rPr>
                <w:rFonts w:hint="default"/>
                <w:rtl w:val="0"/>
              </w:rPr>
              <w:t>2018</w:t>
            </w:r>
          </w:p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eastAsia"/>
                <w:rtl w:val="0"/>
                <w:lang w:val="en-US"/>
              </w:rPr>
            </w:pPr>
            <w:r>
              <w:rPr>
                <w:rFonts w:hint="eastAsia"/>
                <w:rtl w:val="0"/>
                <w:lang w:val="en-US"/>
              </w:rPr>
              <w:t>HD film color, mute</w:t>
            </w:r>
          </w:p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eastAsia"/>
                <w:rtl w:val="0"/>
                <w:lang w:val="fr-FR"/>
              </w:rPr>
            </w:pPr>
            <w:r>
              <w:rPr>
                <w:rFonts w:hint="eastAsia"/>
                <w:rtl w:val="0"/>
                <w:lang w:val="fr-FR"/>
              </w:rPr>
              <w:t>3’40”</w:t>
            </w:r>
          </w:p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eastAsia"/>
                <w:rtl w:val="0"/>
                <w:lang w:val="fr-FR"/>
              </w:rPr>
            </w:pPr>
            <w:r>
              <w:rPr>
                <w:rFonts w:hint="eastAsia"/>
                <w:rtl w:val="0"/>
                <w:lang w:val="fr-FR"/>
              </w:rPr>
              <w:t>Courtesy</w:t>
            </w:r>
            <w:r>
              <w:rPr>
                <w:rFonts w:hint="default"/>
                <w:rtl w:val="0"/>
              </w:rPr>
              <w:t xml:space="preserve"> of</w:t>
            </w:r>
            <w:r>
              <w:rPr>
                <w:rFonts w:hint="eastAsia"/>
                <w:rtl w:val="0"/>
                <w:lang w:val="fr-FR"/>
              </w:rPr>
              <w:t xml:space="preserve"> the artist and VNH Gallery</w:t>
            </w:r>
          </w:p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eastAsia"/>
                <w:rtl w:val="0"/>
                <w:lang w:val="fr-FR"/>
              </w:rPr>
            </w:pPr>
            <w:r>
              <w:rPr>
                <w:rFonts w:hint="eastAsia"/>
                <w:rtl w:val="0"/>
                <w:lang w:val="de-DE"/>
              </w:rPr>
              <w:t>©</w:t>
            </w:r>
            <w:r>
              <w:rPr>
                <w:rFonts w:hint="eastAsia"/>
                <w:rtl w:val="0"/>
                <w:lang w:val="fr-FR"/>
              </w:rPr>
              <w:t>Mircea Cantor</w:t>
            </w:r>
          </w:p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default"/>
                <w:rtl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715" w:hRule="atLeast"/>
        </w:trPr>
        <w:tc>
          <w:tcPr>
            <w:tcW w:w="2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ascii="Times New Roman" w:hAnsi="Times New Roman" w:eastAsia="华文宋体" w:cs="Times New Roman"/>
              </w:rPr>
            </w:pPr>
            <w:r>
              <w:rPr>
                <w:rFonts w:asciiTheme="majorHAnsi" w:hAnsiTheme="majorHAnsi" w:eastAsiaTheme="majorHAnsi"/>
                <w:sz w:val="20"/>
                <w:szCs w:val="20"/>
                <w:lang w:val="en-GB"/>
              </w:rPr>
              <w:drawing>
                <wp:inline distT="0" distB="0" distL="0" distR="0">
                  <wp:extent cx="1377950" cy="775335"/>
                  <wp:effectExtent l="0" t="0" r="19050" b="12065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50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Fonts w:hint="eastAsia"/>
              </w:rPr>
              <w:t>劳拉</w:t>
            </w:r>
            <w:r>
              <w:t>·</w:t>
            </w:r>
            <w:r>
              <w:rPr>
                <w:rFonts w:hint="eastAsia"/>
              </w:rPr>
              <w:t>普罗沃斯特</w:t>
            </w:r>
          </w:p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eastAsia"/>
                <w:rtl w:val="0"/>
              </w:rPr>
            </w:pPr>
            <w:r>
              <w:rPr>
                <w:rFonts w:hint="eastAsia"/>
                <w:rtl w:val="0"/>
              </w:rPr>
              <w:t>《尽其所有》</w:t>
            </w:r>
          </w:p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eastAsia"/>
                <w:rtl w:val="0"/>
              </w:rPr>
            </w:pPr>
            <w:r>
              <w:rPr>
                <w:rFonts w:hint="eastAsia"/>
                <w:rtl w:val="0"/>
              </w:rPr>
              <w:t>2015</w:t>
            </w:r>
          </w:p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eastAsia"/>
                <w:rtl w:val="0"/>
              </w:rPr>
            </w:pPr>
            <w:r>
              <w:rPr>
                <w:rFonts w:hint="eastAsia"/>
                <w:rtl w:val="0"/>
              </w:rPr>
              <w:t>高清影像</w:t>
            </w:r>
          </w:p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eastAsia"/>
                <w:rtl w:val="0"/>
              </w:rPr>
            </w:pPr>
            <w:r>
              <w:rPr>
                <w:rFonts w:hint="eastAsia"/>
                <w:rtl w:val="0"/>
              </w:rPr>
              <w:t>9</w:t>
            </w:r>
            <w:r>
              <w:rPr>
                <w:rFonts w:hint="eastAsia"/>
                <w:rtl w:val="0"/>
                <w:lang w:val="en-US" w:eastAsia="zh-Hans"/>
              </w:rPr>
              <w:t>分</w:t>
            </w:r>
            <w:r>
              <w:rPr>
                <w:rFonts w:hint="eastAsia"/>
                <w:rtl w:val="0"/>
              </w:rPr>
              <w:t>42</w:t>
            </w:r>
            <w:r>
              <w:rPr>
                <w:rFonts w:hint="eastAsia"/>
                <w:rtl w:val="0"/>
                <w:lang w:val="en-US" w:eastAsia="zh-Hans"/>
              </w:rPr>
              <w:t>秒</w:t>
            </w:r>
          </w:p>
          <w:p>
            <w:pPr>
              <w:framePr w:wrap="auto" w:vAnchor="margin" w:hAnchor="text" w:yAlign="inline"/>
              <w:rPr>
                <w:rFonts w:hint="eastAsia"/>
                <w:rtl w:val="0"/>
              </w:rPr>
            </w:pPr>
            <w:r>
              <w:rPr>
                <w:rFonts w:hint="eastAsia"/>
                <w:rtl w:val="0"/>
              </w:rPr>
              <w:t>图片由红砖美术馆提供</w:t>
            </w:r>
          </w:p>
        </w:tc>
        <w:tc>
          <w:tcPr>
            <w:tcW w:w="3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eastAsia"/>
                <w:rtl w:val="0"/>
                <w:lang w:val="en-GB"/>
              </w:rPr>
            </w:pPr>
            <w:r>
              <w:rPr>
                <w:rFonts w:hint="eastAsia"/>
                <w:rtl w:val="0"/>
                <w:lang w:val="en-GB"/>
              </w:rPr>
              <w:t>Laure Prouvost</w:t>
            </w:r>
          </w:p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default" w:ascii="Times New Roman Italic" w:hAnsi="Times New Roman Italic" w:cs="Times New Roman Italic"/>
                <w:i/>
                <w:iCs/>
                <w:rtl w:val="0"/>
                <w:lang w:val="en-GB"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  <w:rtl w:val="0"/>
                <w:lang w:val="en-GB"/>
              </w:rPr>
              <w:t>Into All That Is Here</w:t>
            </w:r>
          </w:p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default" w:ascii="Times New Roman Regular" w:hAnsi="Times New Roman Regular" w:cs="Times New Roman Regular"/>
                <w:rtl w:val="0"/>
              </w:rPr>
            </w:pPr>
            <w:r>
              <w:rPr>
                <w:rFonts w:hint="default" w:ascii="Times New Roman Regular" w:hAnsi="Times New Roman Regular" w:cs="Times New Roman Regular"/>
                <w:rtl w:val="0"/>
              </w:rPr>
              <w:t>2015</w:t>
            </w:r>
          </w:p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eastAsia"/>
                <w:rtl w:val="0"/>
                <w:lang w:val="en-GB"/>
              </w:rPr>
            </w:pPr>
            <w:r>
              <w:rPr>
                <w:rFonts w:hint="eastAsia"/>
                <w:rtl w:val="0"/>
                <w:lang w:val="en-GB"/>
              </w:rPr>
              <w:t>HD Video</w:t>
            </w:r>
          </w:p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eastAsia"/>
                <w:rtl w:val="0"/>
                <w:lang w:val="en-GB"/>
              </w:rPr>
            </w:pPr>
            <w:r>
              <w:rPr>
                <w:rFonts w:hint="eastAsia"/>
                <w:rtl w:val="0"/>
                <w:lang w:val="en-GB"/>
              </w:rPr>
              <w:t>9’42’’</w:t>
            </w:r>
          </w:p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default"/>
                <w:rtl w:val="0"/>
              </w:rPr>
            </w:pPr>
            <w:r>
              <w:rPr>
                <w:rFonts w:hint="default"/>
                <w:rtl w:val="0"/>
              </w:rPr>
              <w:t>C</w:t>
            </w:r>
            <w:r>
              <w:rPr>
                <w:rFonts w:hint="eastAsia"/>
                <w:rtl w:val="0"/>
                <w:lang w:val="en-US" w:eastAsia="zh-Hans"/>
              </w:rPr>
              <w:t>ourtesy</w:t>
            </w:r>
            <w:r>
              <w:rPr>
                <w:rFonts w:hint="default"/>
                <w:rtl w:val="0"/>
                <w:lang w:eastAsia="zh-Hans"/>
              </w:rPr>
              <w:t xml:space="preserve"> </w:t>
            </w:r>
            <w:r>
              <w:rPr>
                <w:rFonts w:hint="eastAsia"/>
                <w:rtl w:val="0"/>
                <w:lang w:val="en-US" w:eastAsia="zh-Hans"/>
              </w:rPr>
              <w:t>of</w:t>
            </w:r>
            <w:r>
              <w:rPr>
                <w:rFonts w:hint="default"/>
                <w:rtl w:val="0"/>
                <w:lang w:eastAsia="zh-Hans"/>
              </w:rPr>
              <w:t xml:space="preserve"> </w:t>
            </w:r>
            <w:r>
              <w:rPr>
                <w:rFonts w:hint="eastAsia"/>
                <w:rtl w:val="0"/>
                <w:lang w:val="en-GB"/>
              </w:rPr>
              <w:t>Red Brick Art Museum Collection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</w:tblPrEx>
        <w:trPr>
          <w:trHeight w:val="2157" w:hRule="atLeast"/>
        </w:trPr>
        <w:tc>
          <w:tcPr>
            <w:tcW w:w="2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ascii="Times New Roman" w:hAnsi="Times New Roman" w:eastAsia="Arial Unicode MS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en-US" w:bidi="ar-SA"/>
              </w:rPr>
            </w:pPr>
            <w:r>
              <w:rPr>
                <w:rFonts w:ascii="Times New Roman" w:hAnsi="Times New Roman" w:eastAsia="华文宋体" w:cs="Times New Roman"/>
              </w:rPr>
              <w:drawing>
                <wp:inline distT="0" distB="0" distL="0" distR="0">
                  <wp:extent cx="1367790" cy="911225"/>
                  <wp:effectExtent l="0" t="0" r="3810" b="3175"/>
                  <wp:docPr id="25" name="图片 25" descr="水上有许多船&#10;&#10;中度可信度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水上有许多船&#10;&#10;中度可信度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790" cy="91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/>
                <w:rtl w:val="0"/>
                <w:lang w:val="zh-TW" w:eastAsia="zh-TW"/>
              </w:rPr>
            </w:pPr>
            <w:r>
              <w:rPr>
                <w:rFonts w:hint="eastAsia"/>
                <w:rtl w:val="0"/>
                <w:lang w:val="zh-TW" w:eastAsia="zh-TW"/>
              </w:rPr>
              <w:t>塔提亚娜·图薇</w:t>
            </w:r>
          </w:p>
          <w:p>
            <w:pPr>
              <w:framePr w:wrap="auto" w:vAnchor="margin" w:hAnchor="text" w:yAlign="inline"/>
              <w:rPr>
                <w:rFonts w:hint="eastAsia"/>
                <w:rtl w:val="0"/>
                <w:lang w:val="zh-TW" w:eastAsia="zh-TW"/>
              </w:rPr>
            </w:pPr>
            <w:r>
              <w:rPr>
                <w:rFonts w:hint="eastAsia"/>
                <w:rtl w:val="0"/>
                <w:lang w:val="zh-TW" w:eastAsia="zh-TW"/>
              </w:rPr>
              <w:t>《指向无穷的750个点》</w:t>
            </w:r>
          </w:p>
          <w:p>
            <w:pPr>
              <w:framePr w:wrap="auto" w:vAnchor="margin" w:hAnchor="text" w:yAlign="inline"/>
              <w:rPr>
                <w:rFonts w:hint="default"/>
                <w:rtl w:val="0"/>
                <w:lang w:eastAsia="zh-TW"/>
              </w:rPr>
            </w:pPr>
            <w:r>
              <w:rPr>
                <w:rFonts w:hint="default"/>
                <w:rtl w:val="0"/>
                <w:lang w:eastAsia="zh-TW"/>
              </w:rPr>
              <w:t>2009</w:t>
            </w:r>
          </w:p>
          <w:p>
            <w:pPr>
              <w:framePr w:wrap="auto" w:vAnchor="margin" w:hAnchor="text" w:yAlign="inline"/>
              <w:rPr>
                <w:rFonts w:hint="eastAsia"/>
                <w:rtl w:val="0"/>
              </w:rPr>
            </w:pPr>
            <w:r>
              <w:rPr>
                <w:rFonts w:hint="eastAsia"/>
                <w:rtl w:val="0"/>
              </w:rPr>
              <w:t>铅垂线，磁铁，金属</w:t>
            </w:r>
          </w:p>
          <w:p>
            <w:pPr>
              <w:framePr w:wrap="auto" w:vAnchor="margin" w:hAnchor="text" w:yAlign="inline"/>
              <w:rPr>
                <w:rFonts w:hint="eastAsia"/>
                <w:rtl w:val="0"/>
              </w:rPr>
            </w:pPr>
            <w:r>
              <w:rPr>
                <w:rFonts w:hint="eastAsia"/>
                <w:rtl w:val="0"/>
              </w:rPr>
              <w:t>尺寸可变</w:t>
            </w:r>
          </w:p>
          <w:p>
            <w:pPr>
              <w:framePr w:wrap="auto" w:vAnchor="margin" w:hAnchor="text" w:yAlign="inline"/>
              <w:rPr>
                <w:rFonts w:hint="eastAsia" w:ascii="Times New Roman" w:hAnsi="Times New Roman" w:eastAsia="Arial Unicode MS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en-US" w:bidi="ar-SA"/>
              </w:rPr>
            </w:pPr>
            <w:r>
              <w:rPr>
                <w:rFonts w:hint="eastAsia"/>
                <w:rtl w:val="0"/>
              </w:rPr>
              <w:t>图片由红砖美术馆提供</w:t>
            </w:r>
          </w:p>
        </w:tc>
        <w:tc>
          <w:tcPr>
            <w:tcW w:w="3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 Regular" w:hAnsi="Times New Roman Regular" w:cs="Times New Roman Regular"/>
                <w:rtl w:val="0"/>
              </w:rPr>
            </w:pPr>
            <w:r>
              <w:rPr>
                <w:rFonts w:hint="default" w:ascii="Times New Roman Regular" w:hAnsi="Times New Roman Regular" w:cs="Times New Roman Regular"/>
                <w:rtl w:val="0"/>
              </w:rPr>
              <w:t>Tatiana Trouvé</w:t>
            </w:r>
          </w:p>
          <w:p>
            <w:pPr>
              <w:framePr w:wrap="auto" w:vAnchor="margin" w:hAnchor="text" w:yAlign="inline"/>
              <w:rPr>
                <w:rFonts w:hint="default" w:ascii="Times New Roman Italic" w:hAnsi="Times New Roman Italic" w:cs="Times New Roman Italic"/>
                <w:i/>
                <w:iCs/>
                <w:rtl w:val="0"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  <w:rtl w:val="0"/>
              </w:rPr>
              <w:t>750 Points towards Infinity</w:t>
            </w:r>
          </w:p>
          <w:p>
            <w:pPr>
              <w:framePr w:wrap="auto" w:vAnchor="margin" w:hAnchor="text" w:yAlign="inline"/>
              <w:rPr>
                <w:rFonts w:hint="eastAsia"/>
                <w:rtl w:val="0"/>
              </w:rPr>
            </w:pPr>
            <w:r>
              <w:rPr>
                <w:rFonts w:hint="eastAsia"/>
                <w:rtl w:val="0"/>
              </w:rPr>
              <w:t>2009</w:t>
            </w:r>
          </w:p>
          <w:p>
            <w:pPr>
              <w:framePr w:wrap="auto" w:vAnchor="margin" w:hAnchor="text" w:yAlign="inline"/>
              <w:rPr>
                <w:rFonts w:hint="eastAsia"/>
                <w:rtl w:val="0"/>
              </w:rPr>
            </w:pPr>
            <w:r>
              <w:rPr>
                <w:rFonts w:hint="eastAsia"/>
                <w:rtl w:val="0"/>
              </w:rPr>
              <w:t>Plumb lines, magnets, metal</w:t>
            </w:r>
          </w:p>
          <w:p>
            <w:pPr>
              <w:framePr w:wrap="auto" w:vAnchor="margin" w:hAnchor="text" w:yAlign="inline"/>
              <w:rPr>
                <w:rFonts w:hint="eastAsia"/>
                <w:rtl w:val="0"/>
              </w:rPr>
            </w:pPr>
            <w:r>
              <w:rPr>
                <w:rFonts w:hint="eastAsia"/>
                <w:rtl w:val="0"/>
              </w:rPr>
              <w:t>Dimensions variable</w:t>
            </w:r>
          </w:p>
          <w:p>
            <w:pPr>
              <w:framePr w:wrap="auto" w:vAnchor="margin" w:hAnchor="text" w:yAlign="inline"/>
              <w:rPr>
                <w:rFonts w:hint="default" w:ascii="Times New Roman" w:hAnsi="Times New Roman" w:eastAsia="Arial Unicode MS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rtl w:val="0"/>
                <w:lang w:val="en-US" w:eastAsia="en-US" w:bidi="ar-SA"/>
              </w:rPr>
            </w:pPr>
            <w:r>
              <w:rPr>
                <w:rFonts w:hint="eastAsia"/>
                <w:rtl w:val="0"/>
              </w:rPr>
              <w:t>Courtesy of Red Brick Art Museum</w:t>
            </w:r>
          </w:p>
        </w:tc>
      </w:tr>
    </w:tbl>
    <w:p/>
    <w:p>
      <w:bookmarkStart w:id="0" w:name="_GoBack"/>
      <w:bookmarkEnd w:id="0"/>
    </w:p>
    <w:sectPr>
      <w:headerReference r:id="rId5" w:type="default"/>
      <w:footerReference r:id="rId6" w:type="default"/>
      <w:pgSz w:w="11900" w:h="16840"/>
      <w:pgMar w:top="1440" w:right="1080" w:bottom="1440" w:left="1080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roman"/>
    <w:pitch w:val="default"/>
    <w:sig w:usb0="00000000" w:usb1="00000000" w:usb2="00000000" w:usb3="00000000" w:csb0="003E0000" w:csb1="00000000"/>
  </w:font>
  <w:font w:name="Cambria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PingFang SC Regular">
    <w:panose1 w:val="020B0400000000000000"/>
    <w:charset w:val="86"/>
    <w:family w:val="roman"/>
    <w:pitch w:val="default"/>
    <w:sig w:usb0="00000000" w:usb1="00000000" w:usb2="00000000" w:usb3="00000000" w:csb0="00160000" w:csb1="00000000"/>
  </w:font>
  <w:font w:name="DengXian">
    <w:altName w:val="汉仪中等线KW"/>
    <w:panose1 w:val="02010600030101010101"/>
    <w:charset w:val="88"/>
    <w:family w:val="auto"/>
    <w:pitch w:val="default"/>
    <w:sig w:usb0="00000000" w:usb1="00000000" w:usb2="00010016" w:usb3="00000000" w:csb0="001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Times New Roman Italic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margin" w:hAnchor="text" w:yAlign="inline"/>
    </w:pP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2971800</wp:posOffset>
          </wp:positionH>
          <wp:positionV relativeFrom="page">
            <wp:posOffset>517525</wp:posOffset>
          </wp:positionV>
          <wp:extent cx="3884930" cy="367030"/>
          <wp:effectExtent l="0" t="0" r="1270" b="13970"/>
          <wp:wrapNone/>
          <wp:docPr id="1073741825" name="officeArt object" descr="Macintosh HD:Users:Wenjie:Downloads:信纸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Macintosh HD:Users:Wenjie:Downloads:信纸头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4930" cy="36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5029200</wp:posOffset>
          </wp:positionH>
          <wp:positionV relativeFrom="page">
            <wp:posOffset>9756775</wp:posOffset>
          </wp:positionV>
          <wp:extent cx="1858010" cy="741680"/>
          <wp:effectExtent l="0" t="0" r="21590" b="20320"/>
          <wp:wrapNone/>
          <wp:docPr id="1073741826" name="officeArt object" descr="Macintosh HD:Users:Wenjie:Downloads:右下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Macintosh HD:Users:Wenjie:Downloads:右下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58012" cy="7416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561F5"/>
    <w:rsid w:val="0C7FD11A"/>
    <w:rsid w:val="1F7F6FAA"/>
    <w:rsid w:val="1FF255B2"/>
    <w:rsid w:val="336DCC56"/>
    <w:rsid w:val="37FF33F5"/>
    <w:rsid w:val="3F4F1B1D"/>
    <w:rsid w:val="59FF1101"/>
    <w:rsid w:val="5CFF5AA2"/>
    <w:rsid w:val="5F7D6485"/>
    <w:rsid w:val="6BFF3D7D"/>
    <w:rsid w:val="6FFE463D"/>
    <w:rsid w:val="73DF29C7"/>
    <w:rsid w:val="77D6C47E"/>
    <w:rsid w:val="77DE341D"/>
    <w:rsid w:val="7D7F0624"/>
    <w:rsid w:val="7EF561F5"/>
    <w:rsid w:val="7F1BE3C2"/>
    <w:rsid w:val="7F732323"/>
    <w:rsid w:val="7FAF24D4"/>
    <w:rsid w:val="7FFFCC10"/>
    <w:rsid w:val="8B7D5644"/>
    <w:rsid w:val="9EFF0BD0"/>
    <w:rsid w:val="A5F71C7E"/>
    <w:rsid w:val="B67E4AEB"/>
    <w:rsid w:val="BFAB68E9"/>
    <w:rsid w:val="BFFF818E"/>
    <w:rsid w:val="C3FEC014"/>
    <w:rsid w:val="C4E8D4D0"/>
    <w:rsid w:val="C7FD7168"/>
    <w:rsid w:val="D5FAC7D2"/>
    <w:rsid w:val="DBBFA08A"/>
    <w:rsid w:val="ECB6DCD4"/>
    <w:rsid w:val="F76F6317"/>
    <w:rsid w:val="FCDFDCD0"/>
    <w:rsid w:val="FF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320"/>
        <w:tab w:val="right" w:pos="864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mbria" w:hAnsi="Cambria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42" w:line="276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页眉与页脚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8">
    <w:name w:val="正文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DengXian" w:hAnsi="DengXian" w:eastAsia="DengXian" w:cs="DengXian"/>
      <w:color w:val="000000"/>
      <w:sz w:val="24"/>
      <w:szCs w:val="24"/>
      <w:u w:color="000000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8" Type="http://schemas.openxmlformats.org/officeDocument/2006/relationships/fontTable" Target="fontTable.xml"/><Relationship Id="rId27" Type="http://schemas.openxmlformats.org/officeDocument/2006/relationships/image" Target="media/image21.jpeg"/><Relationship Id="rId26" Type="http://schemas.openxmlformats.org/officeDocument/2006/relationships/image" Target="media/image20.jpeg"/><Relationship Id="rId25" Type="http://schemas.openxmlformats.org/officeDocument/2006/relationships/image" Target="media/image19.jpeg"/><Relationship Id="rId24" Type="http://schemas.openxmlformats.org/officeDocument/2006/relationships/image" Target="media/image18.jpeg"/><Relationship Id="rId23" Type="http://schemas.openxmlformats.org/officeDocument/2006/relationships/image" Target="media/image17.jpeg"/><Relationship Id="rId22" Type="http://schemas.openxmlformats.org/officeDocument/2006/relationships/image" Target="media/image16.jpeg"/><Relationship Id="rId21" Type="http://schemas.openxmlformats.org/officeDocument/2006/relationships/image" Target="media/image15.jpeg"/><Relationship Id="rId20" Type="http://schemas.openxmlformats.org/officeDocument/2006/relationships/image" Target="media/image14.jpeg"/><Relationship Id="rId2" Type="http://schemas.openxmlformats.org/officeDocument/2006/relationships/settings" Target="settings.xml"/><Relationship Id="rId19" Type="http://schemas.openxmlformats.org/officeDocument/2006/relationships/image" Target="media/image13.jpeg"/><Relationship Id="rId18" Type="http://schemas.openxmlformats.org/officeDocument/2006/relationships/image" Target="media/image12.jpeg"/><Relationship Id="rId17" Type="http://schemas.openxmlformats.org/officeDocument/2006/relationships/image" Target="media/image11.jpeg"/><Relationship Id="rId16" Type="http://schemas.openxmlformats.org/officeDocument/2006/relationships/image" Target="media/image10.jpeg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" Type="http://schemas.openxmlformats.org/officeDocument/2006/relationships/image" Target="media/image7.pn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1.tif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2022-09-30T15:52:00Z</dcterms:created>
  <dc:creator>Kiki</dc:creator>
  <cp:lastModifiedBy>Kiki</cp:lastModifiedBy>
  <dcterms:modified xsi:type="dcterms:W3CDTF">2023-04-05T13:08:38Z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4BBA26AF200992F9C8AB3263A8B0D0BF</vt:lpwstr>
  </property>
</Properties>
</file>